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156E" w14:textId="77777777" w:rsidR="00E82EBF" w:rsidRDefault="00E82EBF" w:rsidP="00C0740D">
      <w:pPr>
        <w:pStyle w:val="Titre1"/>
        <w:spacing w:before="0" w:after="0"/>
        <w:jc w:val="both"/>
        <w:rPr>
          <w:sz w:val="20"/>
          <w:szCs w:val="20"/>
          <w:lang w:val="fr-FR"/>
        </w:rPr>
      </w:pPr>
    </w:p>
    <w:p w14:paraId="590405A2" w14:textId="77777777" w:rsidR="00E82EBF" w:rsidRDefault="00E82EBF" w:rsidP="00C0740D">
      <w:pPr>
        <w:pStyle w:val="Titre1"/>
        <w:tabs>
          <w:tab w:val="left" w:pos="516"/>
        </w:tabs>
        <w:spacing w:before="0" w:after="0"/>
        <w:jc w:val="both"/>
        <w:rPr>
          <w:sz w:val="20"/>
          <w:szCs w:val="20"/>
          <w:lang w:val="fr-FR"/>
        </w:rPr>
      </w:pPr>
      <w:r>
        <w:rPr>
          <w:sz w:val="20"/>
          <w:szCs w:val="20"/>
          <w:lang w:val="fr-FR"/>
        </w:rPr>
        <w:tab/>
      </w:r>
    </w:p>
    <w:p w14:paraId="0A590E8B" w14:textId="77777777" w:rsidR="00E82EBF" w:rsidRDefault="00E82EBF" w:rsidP="00C0740D">
      <w:pPr>
        <w:pStyle w:val="Titre1"/>
        <w:spacing w:before="0" w:after="0"/>
        <w:jc w:val="both"/>
        <w:rPr>
          <w:sz w:val="20"/>
          <w:szCs w:val="20"/>
          <w:lang w:val="fr-FR"/>
        </w:rPr>
      </w:pPr>
    </w:p>
    <w:p w14:paraId="158F932F" w14:textId="77777777" w:rsidR="00E82EBF" w:rsidRDefault="00E82EBF" w:rsidP="00C0740D">
      <w:pPr>
        <w:pStyle w:val="Titre1"/>
        <w:spacing w:before="0" w:after="0"/>
        <w:jc w:val="both"/>
        <w:rPr>
          <w:sz w:val="20"/>
          <w:szCs w:val="20"/>
          <w:lang w:val="fr-FR"/>
        </w:rPr>
      </w:pPr>
    </w:p>
    <w:p w14:paraId="400E3DC1" w14:textId="77777777" w:rsidR="00E82EBF" w:rsidRDefault="00E82EBF" w:rsidP="00C0740D">
      <w:pPr>
        <w:pStyle w:val="Titre1"/>
        <w:spacing w:before="0" w:after="0"/>
        <w:jc w:val="both"/>
        <w:rPr>
          <w:sz w:val="20"/>
          <w:szCs w:val="20"/>
          <w:lang w:val="fr-FR"/>
        </w:rPr>
      </w:pPr>
    </w:p>
    <w:p w14:paraId="7D63DA1E" w14:textId="77777777" w:rsidR="00E82EBF" w:rsidRDefault="00E82EBF" w:rsidP="00C0740D">
      <w:pPr>
        <w:pStyle w:val="Titre1"/>
        <w:spacing w:before="0" w:after="0"/>
        <w:jc w:val="both"/>
        <w:rPr>
          <w:sz w:val="20"/>
          <w:szCs w:val="20"/>
          <w:lang w:val="fr-FR"/>
        </w:rPr>
      </w:pPr>
    </w:p>
    <w:p w14:paraId="7AB3BC43" w14:textId="77777777" w:rsidR="00E82EBF" w:rsidRDefault="00E82EBF" w:rsidP="00C0740D">
      <w:pPr>
        <w:pStyle w:val="Titre1"/>
        <w:spacing w:before="0" w:after="0"/>
        <w:jc w:val="both"/>
        <w:rPr>
          <w:sz w:val="20"/>
          <w:szCs w:val="20"/>
          <w:lang w:val="fr-FR"/>
        </w:rPr>
      </w:pPr>
    </w:p>
    <w:p w14:paraId="5C4A50D9" w14:textId="77777777" w:rsidR="00594A7F" w:rsidRDefault="00594A7F" w:rsidP="00C0740D">
      <w:pPr>
        <w:pStyle w:val="Titre1"/>
        <w:spacing w:before="0" w:after="0"/>
        <w:jc w:val="center"/>
        <w:rPr>
          <w:sz w:val="20"/>
          <w:szCs w:val="20"/>
          <w:lang w:val="fr-FR"/>
        </w:rPr>
      </w:pPr>
      <w:r w:rsidRPr="00891DE7">
        <w:rPr>
          <w:sz w:val="20"/>
          <w:szCs w:val="20"/>
          <w:lang w:val="fr-FR"/>
        </w:rPr>
        <w:t>AVIS DE COURSE TYPE 2021-2024</w:t>
      </w:r>
      <w:r w:rsidR="00773AC8">
        <w:rPr>
          <w:sz w:val="20"/>
          <w:szCs w:val="20"/>
          <w:lang w:val="fr-FR"/>
        </w:rPr>
        <w:t xml:space="preserve"> </w:t>
      </w:r>
      <w:r w:rsidRPr="00E55804">
        <w:rPr>
          <w:sz w:val="20"/>
          <w:szCs w:val="20"/>
          <w:lang w:val="fr-FR"/>
        </w:rPr>
        <w:t xml:space="preserve">Dériveurs – Quillards </w:t>
      </w:r>
      <w:r w:rsidR="00773AC8">
        <w:rPr>
          <w:sz w:val="20"/>
          <w:szCs w:val="20"/>
          <w:lang w:val="fr-FR"/>
        </w:rPr>
        <w:t>–</w:t>
      </w:r>
      <w:r w:rsidRPr="00E55804">
        <w:rPr>
          <w:sz w:val="20"/>
          <w:szCs w:val="20"/>
          <w:lang w:val="fr-FR"/>
        </w:rPr>
        <w:t xml:space="preserve"> Catamarans</w:t>
      </w:r>
    </w:p>
    <w:p w14:paraId="2A0C6E13" w14:textId="77777777" w:rsidR="00594A7F" w:rsidRPr="00891DE7" w:rsidRDefault="00594A7F" w:rsidP="00C0740D">
      <w:pPr>
        <w:pStyle w:val="Titre1"/>
        <w:spacing w:before="0" w:after="0"/>
        <w:jc w:val="both"/>
        <w:rPr>
          <w:sz w:val="20"/>
          <w:szCs w:val="20"/>
          <w:lang w:val="fr-FR"/>
        </w:rPr>
      </w:pPr>
    </w:p>
    <w:p w14:paraId="39E78F31" w14:textId="77777777" w:rsidR="00594A7F" w:rsidRPr="00E55804" w:rsidRDefault="00594A7F" w:rsidP="00C0740D">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036D1ECD" w14:textId="77777777" w:rsidR="00594A7F" w:rsidRPr="00E55804" w:rsidRDefault="00594A7F" w:rsidP="00C0740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0C434357" w14:textId="77777777" w:rsidR="00594A7F" w:rsidRPr="00891DE7" w:rsidRDefault="00594A7F" w:rsidP="00C0740D">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0B7B222C" w14:textId="77777777" w:rsidR="007E75F9" w:rsidRPr="00E55804" w:rsidRDefault="007E75F9" w:rsidP="00C0740D">
      <w:pPr>
        <w:widowControl/>
        <w:jc w:val="center"/>
        <w:rPr>
          <w:sz w:val="20"/>
          <w:szCs w:val="20"/>
          <w:lang w:val="fr-FR"/>
        </w:rPr>
      </w:pPr>
      <w:r w:rsidRPr="00E55804">
        <w:rPr>
          <w:i/>
          <w:color w:val="0000FF"/>
          <w:sz w:val="20"/>
          <w:szCs w:val="20"/>
          <w:lang w:val="fr"/>
        </w:rPr>
        <w:t>&lt;Nom de l’épreuve&gt;</w:t>
      </w:r>
    </w:p>
    <w:p w14:paraId="0DDAA2FE" w14:textId="77777777" w:rsidR="007E75F9" w:rsidRPr="00E55804" w:rsidRDefault="007E75F9" w:rsidP="00C0740D">
      <w:pPr>
        <w:jc w:val="center"/>
        <w:rPr>
          <w:rFonts w:eastAsia="Times New Roman"/>
          <w:i/>
          <w:color w:val="0000FF"/>
          <w:sz w:val="20"/>
          <w:szCs w:val="20"/>
          <w:lang w:val="fr-FR"/>
        </w:rPr>
      </w:pPr>
      <w:r w:rsidRPr="00E55804">
        <w:rPr>
          <w:i/>
          <w:color w:val="0000FF"/>
          <w:sz w:val="20"/>
          <w:szCs w:val="20"/>
          <w:lang w:val="fr"/>
        </w:rPr>
        <w:t>&lt;Autorité Organisatrice&gt;</w:t>
      </w:r>
    </w:p>
    <w:p w14:paraId="17AB95CF" w14:textId="77777777" w:rsidR="007E75F9" w:rsidRPr="00E55804" w:rsidRDefault="007E75F9" w:rsidP="00C0740D">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2C9EEE22" w14:textId="77777777" w:rsidR="007E75F9" w:rsidRPr="00E55804" w:rsidRDefault="007E75F9" w:rsidP="00C0740D">
      <w:pPr>
        <w:widowControl/>
        <w:tabs>
          <w:tab w:val="left" w:pos="1384"/>
        </w:tabs>
        <w:ind w:left="709"/>
        <w:jc w:val="both"/>
        <w:rPr>
          <w:i/>
          <w:color w:val="FF0000"/>
          <w:sz w:val="20"/>
          <w:szCs w:val="20"/>
          <w:lang w:val="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r w:rsidR="009E1A50">
        <w:rPr>
          <w:i/>
          <w:color w:val="FF3333"/>
          <w:sz w:val="20"/>
          <w:szCs w:val="20"/>
          <w:lang w:val="fr"/>
        </w:rPr>
        <w:t xml:space="preserve"> </w:t>
      </w:r>
      <w:r w:rsidRPr="00E55804">
        <w:rPr>
          <w:i/>
          <w:color w:val="FF0000"/>
          <w:sz w:val="20"/>
          <w:szCs w:val="20"/>
          <w:lang w:val="fr"/>
        </w:rPr>
        <w:t>Utiliser ce qui suit lorsqu’une règle ne pourra pas faire l’objet d’une réclamation par un bateau.</w:t>
      </w:r>
    </w:p>
    <w:p w14:paraId="68225036" w14:textId="77777777" w:rsidR="007E75F9" w:rsidRDefault="007E75F9" w:rsidP="00C0740D">
      <w:pPr>
        <w:ind w:left="709"/>
        <w:jc w:val="both"/>
        <w:rPr>
          <w:sz w:val="20"/>
          <w:szCs w:val="20"/>
          <w:lang w:val="fr"/>
        </w:rPr>
      </w:pPr>
      <w:r w:rsidRPr="00E55804">
        <w:rPr>
          <w:sz w:val="20"/>
          <w:szCs w:val="20"/>
          <w:lang w:val="fr"/>
        </w:rPr>
        <w:t xml:space="preserve">La mention [NP] dans une règle signifie qu’un bateau ne peut pas réclamer (No Protest) contre un autre bateau pour avoir enfreint cette règle. Cela modifie la RCV 60.1(a). </w:t>
      </w:r>
    </w:p>
    <w:p w14:paraId="076C1ADC" w14:textId="77777777" w:rsidR="00722A3C" w:rsidRPr="00722A3C" w:rsidRDefault="00722A3C" w:rsidP="00722A3C">
      <w:pPr>
        <w:ind w:firstLine="709"/>
        <w:jc w:val="both"/>
        <w:rPr>
          <w:i/>
          <w:color w:val="FF0000"/>
          <w:sz w:val="20"/>
          <w:szCs w:val="20"/>
          <w:lang w:val="fr"/>
        </w:rPr>
      </w:pPr>
      <w:r w:rsidRPr="00E55804">
        <w:rPr>
          <w:i/>
          <w:color w:val="FF0000"/>
          <w:sz w:val="20"/>
          <w:szCs w:val="20"/>
          <w:lang w:val="fr"/>
        </w:rPr>
        <w:t xml:space="preserve">Placer </w:t>
      </w:r>
      <w:r>
        <w:rPr>
          <w:color w:val="FF0000"/>
          <w:sz w:val="20"/>
          <w:szCs w:val="20"/>
          <w:lang w:val="fr"/>
        </w:rPr>
        <w:t>[N</w:t>
      </w:r>
      <w:r w:rsidRPr="00E55804">
        <w:rPr>
          <w:color w:val="FF0000"/>
          <w:sz w:val="20"/>
          <w:szCs w:val="20"/>
          <w:lang w:val="fr"/>
        </w:rPr>
        <w:t>P]</w:t>
      </w:r>
      <w:r w:rsidRPr="00E55804">
        <w:rPr>
          <w:i/>
          <w:color w:val="FF0000"/>
          <w:sz w:val="20"/>
          <w:szCs w:val="20"/>
          <w:lang w:val="fr"/>
        </w:rPr>
        <w:t xml:space="preserve"> au début de chaque règle à laquelle cela s’applique.</w:t>
      </w:r>
    </w:p>
    <w:p w14:paraId="594F2B55" w14:textId="77777777" w:rsidR="007E75F9" w:rsidRPr="005971F7" w:rsidRDefault="007E75F9" w:rsidP="00C0740D">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4D3E4BAC" w14:textId="77777777" w:rsidR="007E75F9" w:rsidRDefault="007E75F9" w:rsidP="00C0740D">
      <w:pPr>
        <w:ind w:left="709"/>
        <w:jc w:val="both"/>
        <w:rPr>
          <w:i/>
          <w:color w:val="FF0000"/>
          <w:sz w:val="20"/>
          <w:szCs w:val="20"/>
          <w:lang w:val="fr"/>
        </w:rPr>
      </w:pPr>
      <w:r w:rsidRPr="00E55804">
        <w:rPr>
          <w:i/>
          <w:color w:val="FF0000"/>
          <w:sz w:val="20"/>
          <w:szCs w:val="20"/>
          <w:lang w:val="fr"/>
        </w:rPr>
        <w:t xml:space="preserve">Placer </w:t>
      </w:r>
      <w:r w:rsidR="00722A3C">
        <w:rPr>
          <w:color w:val="FF0000"/>
          <w:sz w:val="20"/>
          <w:szCs w:val="20"/>
          <w:lang w:val="fr"/>
        </w:rPr>
        <w:t>[D</w:t>
      </w:r>
      <w:r w:rsidRPr="00E55804">
        <w:rPr>
          <w:color w:val="FF0000"/>
          <w:sz w:val="20"/>
          <w:szCs w:val="20"/>
          <w:lang w:val="fr"/>
        </w:rPr>
        <w:t>P]</w:t>
      </w:r>
      <w:r w:rsidRPr="00E55804">
        <w:rPr>
          <w:i/>
          <w:color w:val="FF0000"/>
          <w:sz w:val="20"/>
          <w:szCs w:val="20"/>
          <w:lang w:val="fr"/>
        </w:rPr>
        <w:t xml:space="preserve"> au début de chaque règle à laquelle cela s’applique.</w:t>
      </w:r>
    </w:p>
    <w:p w14:paraId="69E9DF9F" w14:textId="77777777" w:rsidR="007E75F9" w:rsidRPr="00E55804" w:rsidRDefault="007E75F9" w:rsidP="00C0740D">
      <w:pPr>
        <w:tabs>
          <w:tab w:val="left" w:pos="1384"/>
        </w:tabs>
        <w:ind w:left="108"/>
        <w:jc w:val="both"/>
        <w:rPr>
          <w:sz w:val="20"/>
          <w:szCs w:val="20"/>
          <w:lang w:val="fr-FR"/>
        </w:rPr>
      </w:pPr>
    </w:p>
    <w:p w14:paraId="4C34C44E"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F5BD39B" w14:textId="77777777" w:rsidR="007E75F9" w:rsidRDefault="007E75F9" w:rsidP="00C0740D">
      <w:pPr>
        <w:ind w:left="709"/>
        <w:jc w:val="both"/>
        <w:rPr>
          <w:sz w:val="20"/>
          <w:szCs w:val="20"/>
          <w:lang w:val="fr"/>
        </w:rPr>
      </w:pPr>
      <w:r w:rsidRPr="00E55804">
        <w:rPr>
          <w:sz w:val="20"/>
          <w:szCs w:val="20"/>
          <w:lang w:val="fr"/>
        </w:rPr>
        <w:t xml:space="preserve">L’épreuve est régie par </w:t>
      </w:r>
    </w:p>
    <w:p w14:paraId="20D1B109" w14:textId="77777777" w:rsidR="007E75F9" w:rsidRPr="00E55804" w:rsidRDefault="00296C70" w:rsidP="00C0740D">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sidR="007E75F9">
        <w:rPr>
          <w:sz w:val="20"/>
          <w:szCs w:val="20"/>
          <w:lang w:val="fr"/>
        </w:rPr>
        <w:t xml:space="preserve">- </w:t>
      </w:r>
      <w:r w:rsidR="007E75F9" w:rsidRPr="00E55804">
        <w:rPr>
          <w:sz w:val="20"/>
          <w:szCs w:val="20"/>
          <w:lang w:val="fr"/>
        </w:rPr>
        <w:t xml:space="preserve">les règles telles que définies dans </w:t>
      </w:r>
      <w:r w:rsidR="007E75F9" w:rsidRPr="00E55804">
        <w:rPr>
          <w:i/>
          <w:sz w:val="20"/>
          <w:szCs w:val="20"/>
          <w:lang w:val="fr"/>
        </w:rPr>
        <w:t>Les Règles de Course à la Voile.</w:t>
      </w:r>
    </w:p>
    <w:p w14:paraId="278163F0" w14:textId="77777777" w:rsidR="007E75F9" w:rsidRPr="00E55804" w:rsidRDefault="007E75F9" w:rsidP="00C0740D">
      <w:pPr>
        <w:tabs>
          <w:tab w:val="left" w:pos="709"/>
        </w:tabs>
        <w:ind w:left="709" w:hanging="709"/>
        <w:jc w:val="both"/>
        <w:rPr>
          <w:i/>
          <w:color w:val="FF0000"/>
          <w:sz w:val="20"/>
          <w:szCs w:val="20"/>
          <w:lang w:val="fr"/>
        </w:rPr>
      </w:pPr>
      <w:r w:rsidRPr="00E55804">
        <w:rPr>
          <w:b/>
          <w:sz w:val="20"/>
          <w:szCs w:val="20"/>
          <w:lang w:val="fr"/>
        </w:rPr>
        <w:t>1.2</w:t>
      </w:r>
      <w:r w:rsidR="00296C70">
        <w:rPr>
          <w:rFonts w:eastAsia="Times New Roman"/>
          <w:i/>
          <w:color w:val="FF0000"/>
          <w:sz w:val="20"/>
          <w:szCs w:val="20"/>
          <w:lang w:val="fr-FR"/>
        </w:rPr>
        <w:tab/>
      </w: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A utiliser en cas de besoin et si des inscriptions d’autres pays sont attendues. </w:t>
      </w:r>
    </w:p>
    <w:p w14:paraId="29E3B479" w14:textId="77777777" w:rsidR="007E75F9" w:rsidRDefault="007E75F9" w:rsidP="00C0740D">
      <w:pPr>
        <w:widowControl/>
        <w:tabs>
          <w:tab w:val="left" w:pos="709"/>
        </w:tabs>
        <w:jc w:val="both"/>
        <w:rPr>
          <w:sz w:val="20"/>
          <w:szCs w:val="20"/>
          <w:lang w:val="fr"/>
        </w:rPr>
      </w:pPr>
      <w:r>
        <w:rPr>
          <w:b/>
          <w:sz w:val="20"/>
          <w:szCs w:val="20"/>
          <w:lang w:val="fr"/>
        </w:rPr>
        <w:t>1.3</w:t>
      </w:r>
      <w:r w:rsidRPr="00E55804">
        <w:rPr>
          <w:b/>
          <w:sz w:val="20"/>
          <w:szCs w:val="20"/>
          <w:lang w:val="fr"/>
        </w:rPr>
        <w:tab/>
      </w:r>
      <w:r w:rsidRPr="00A67473">
        <w:rPr>
          <w:sz w:val="20"/>
          <w:szCs w:val="20"/>
          <w:lang w:val="fr"/>
        </w:rPr>
        <w:t>- les règlements fédéraux</w:t>
      </w:r>
    </w:p>
    <w:p w14:paraId="1F8F47F9" w14:textId="77777777" w:rsidR="007E75F9" w:rsidRPr="00E55804" w:rsidRDefault="007E75F9" w:rsidP="00C0740D">
      <w:pPr>
        <w:widowControl/>
        <w:tabs>
          <w:tab w:val="left" w:pos="709"/>
        </w:tabs>
        <w:jc w:val="both"/>
        <w:rPr>
          <w:sz w:val="20"/>
          <w:szCs w:val="20"/>
          <w:lang w:val="fr"/>
        </w:rPr>
      </w:pPr>
      <w:r>
        <w:rPr>
          <w:b/>
          <w:sz w:val="20"/>
          <w:szCs w:val="20"/>
          <w:lang w:val="fr"/>
        </w:rPr>
        <w:t>1.4</w:t>
      </w:r>
      <w:r w:rsidRPr="00E55804">
        <w:rPr>
          <w:b/>
          <w:sz w:val="20"/>
          <w:szCs w:val="20"/>
          <w:lang w:val="fr"/>
        </w:rPr>
        <w:tab/>
      </w:r>
      <w:r>
        <w:rPr>
          <w:sz w:val="20"/>
          <w:szCs w:val="20"/>
          <w:lang w:val="fr"/>
        </w:rPr>
        <w:t xml:space="preserve">- </w:t>
      </w:r>
      <w:r w:rsidRPr="00BC0A0A">
        <w:rPr>
          <w:i/>
          <w:color w:val="0000FF"/>
          <w:sz w:val="20"/>
          <w:szCs w:val="20"/>
          <w:lang w:val="fr"/>
        </w:rPr>
        <w:t>tout autre document applicable</w:t>
      </w:r>
      <w:r>
        <w:rPr>
          <w:sz w:val="20"/>
          <w:szCs w:val="20"/>
          <w:lang w:val="fr"/>
        </w:rPr>
        <w:t xml:space="preserve"> </w:t>
      </w:r>
      <w:r w:rsidRPr="00BC0A0A">
        <w:rPr>
          <w:i/>
          <w:color w:val="FF0000"/>
          <w:sz w:val="20"/>
          <w:szCs w:val="20"/>
          <w:lang w:val="fr"/>
        </w:rPr>
        <w:t>(par exemple les REV, Règles d’Equipement des Voiliers)</w:t>
      </w:r>
    </w:p>
    <w:p w14:paraId="56C8CFE8" w14:textId="77777777" w:rsidR="007E75F9" w:rsidRPr="00E55804" w:rsidRDefault="007E75F9" w:rsidP="00C0740D">
      <w:pPr>
        <w:widowControl/>
        <w:ind w:left="720" w:hanging="720"/>
        <w:jc w:val="both"/>
        <w:rPr>
          <w:i/>
          <w:color w:val="FF0000"/>
          <w:sz w:val="20"/>
          <w:szCs w:val="20"/>
          <w:lang w:val="fr"/>
        </w:rPr>
      </w:pPr>
      <w:r w:rsidRPr="00E55804">
        <w:rPr>
          <w:b/>
          <w:sz w:val="20"/>
          <w:szCs w:val="20"/>
          <w:lang w:val="fr"/>
        </w:rPr>
        <w:t>1.</w:t>
      </w:r>
      <w:r>
        <w:rPr>
          <w:b/>
          <w:sz w:val="20"/>
          <w:szCs w:val="20"/>
          <w:lang w:val="fr"/>
        </w:rPr>
        <w:t>5</w:t>
      </w:r>
      <w:r w:rsidRPr="00E55804">
        <w:rPr>
          <w:rFonts w:eastAsia="Times New Roman"/>
          <w:b/>
          <w:sz w:val="20"/>
          <w:szCs w:val="20"/>
          <w:lang w:val="fr-FR"/>
        </w:rPr>
        <w:tab/>
      </w: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attendues</w:t>
      </w:r>
    </w:p>
    <w:p w14:paraId="70DCD6D0" w14:textId="77777777" w:rsidR="007E75F9" w:rsidRPr="00E55804" w:rsidRDefault="007E75F9" w:rsidP="00C0740D">
      <w:pPr>
        <w:tabs>
          <w:tab w:val="left" w:pos="709"/>
        </w:tabs>
        <w:ind w:left="708" w:hanging="708"/>
        <w:jc w:val="both"/>
        <w:rPr>
          <w:i/>
          <w:color w:val="FF0000"/>
          <w:sz w:val="20"/>
          <w:szCs w:val="20"/>
          <w:lang w:val="fr"/>
        </w:rPr>
      </w:pPr>
      <w:r w:rsidRPr="00E55804">
        <w:rPr>
          <w:b/>
          <w:sz w:val="20"/>
          <w:szCs w:val="20"/>
          <w:lang w:val="fr"/>
        </w:rPr>
        <w:t>1.</w:t>
      </w:r>
      <w:r>
        <w:rPr>
          <w:b/>
          <w:sz w:val="20"/>
          <w:szCs w:val="20"/>
          <w:lang w:val="fr"/>
        </w:rPr>
        <w:t>6</w:t>
      </w:r>
      <w:r w:rsidRPr="00E55804">
        <w:rPr>
          <w:rFonts w:eastAsia="Times New Roman"/>
          <w:b/>
          <w:sz w:val="20"/>
          <w:szCs w:val="20"/>
          <w:lang w:val="fr-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Pr="00E55804">
        <w:rPr>
          <w:i/>
          <w:color w:val="0000FF"/>
          <w:sz w:val="20"/>
          <w:szCs w:val="20"/>
          <w:lang w:val="fr"/>
        </w:rPr>
        <w:t>&lt; communication &gt;</w:t>
      </w:r>
      <w:r w:rsidRPr="00E55804">
        <w:rPr>
          <w:sz w:val="20"/>
          <w:szCs w:val="20"/>
          <w:lang w:val="fr"/>
        </w:rPr>
        <w:t xml:space="preserve">. </w:t>
      </w:r>
      <w:r w:rsidRPr="00E55804">
        <w:rPr>
          <w:i/>
          <w:color w:val="FF0000"/>
          <w:sz w:val="20"/>
          <w:szCs w:val="20"/>
          <w:lang w:val="fr"/>
        </w:rPr>
        <w:t>Spécifier le système alternatif.</w:t>
      </w:r>
    </w:p>
    <w:p w14:paraId="6329DA1A" w14:textId="77777777" w:rsidR="007E75F9" w:rsidRPr="00E55804" w:rsidRDefault="007E75F9" w:rsidP="00C0740D">
      <w:pPr>
        <w:widowControl/>
        <w:jc w:val="both"/>
        <w:rPr>
          <w:b/>
          <w:sz w:val="20"/>
          <w:szCs w:val="20"/>
          <w:lang w:val="fr"/>
        </w:rPr>
      </w:pPr>
    </w:p>
    <w:p w14:paraId="57A1110E"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2</w:t>
      </w:r>
      <w:r w:rsidRPr="00E55804">
        <w:rPr>
          <w:b/>
          <w:sz w:val="20"/>
          <w:szCs w:val="20"/>
          <w:lang w:val="fr"/>
        </w:rPr>
        <w:tab/>
        <w:t>INSTRUCTIONS DE COURSE (IC)</w:t>
      </w:r>
    </w:p>
    <w:p w14:paraId="5918185B" w14:textId="77777777" w:rsidR="007E75F9" w:rsidRPr="00E55804" w:rsidRDefault="007E75F9" w:rsidP="00C0740D">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p w14:paraId="0C6B45D6" w14:textId="77777777" w:rsidR="007E75F9" w:rsidRPr="00E55804" w:rsidRDefault="007E75F9" w:rsidP="00C0740D">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0A62D001" w14:textId="77777777" w:rsidR="007E75F9" w:rsidRPr="00E55804" w:rsidRDefault="007E75F9" w:rsidP="00C0740D">
      <w:pPr>
        <w:tabs>
          <w:tab w:val="left" w:pos="709"/>
        </w:tabs>
        <w:jc w:val="both"/>
        <w:rPr>
          <w:b/>
          <w:sz w:val="20"/>
          <w:szCs w:val="20"/>
          <w:lang w:val="fr"/>
        </w:rPr>
      </w:pPr>
      <w:r>
        <w:rPr>
          <w:b/>
          <w:sz w:val="20"/>
          <w:szCs w:val="20"/>
          <w:lang w:val="fr"/>
        </w:rPr>
        <w:t>2.3</w:t>
      </w:r>
      <w:r w:rsidRPr="00E55804">
        <w:rPr>
          <w:b/>
          <w:sz w:val="20"/>
          <w:szCs w:val="20"/>
          <w:lang w:val="fr"/>
        </w:rPr>
        <w:tab/>
      </w: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p w14:paraId="0BD25EC1" w14:textId="77777777" w:rsidR="007E75F9" w:rsidRPr="00E55804" w:rsidRDefault="007E75F9" w:rsidP="00C0740D">
      <w:pPr>
        <w:widowControl/>
        <w:jc w:val="both"/>
        <w:rPr>
          <w:b/>
          <w:sz w:val="20"/>
          <w:szCs w:val="20"/>
          <w:lang w:val="fr"/>
        </w:rPr>
      </w:pPr>
    </w:p>
    <w:p w14:paraId="2089C1EB" w14:textId="77777777" w:rsidR="007E75F9" w:rsidRPr="007E75F9" w:rsidRDefault="007E75F9" w:rsidP="00C0740D">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5FE129DD" w14:textId="77777777" w:rsidR="007E75F9" w:rsidRPr="00E55804" w:rsidRDefault="007E75F9" w:rsidP="00C0740D">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p w14:paraId="5C0FE6CA" w14:textId="77777777" w:rsidR="007E75F9" w:rsidRPr="00E55804" w:rsidRDefault="007E75F9" w:rsidP="00C0740D">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6915B59D" w14:textId="77777777" w:rsidR="007E75F9" w:rsidRPr="00E55804" w:rsidRDefault="007E75F9" w:rsidP="00C0740D">
      <w:pPr>
        <w:jc w:val="both"/>
        <w:rPr>
          <w:b/>
          <w:sz w:val="20"/>
          <w:szCs w:val="20"/>
          <w:lang w:val="fr"/>
        </w:rPr>
      </w:pPr>
    </w:p>
    <w:p w14:paraId="00E526E6" w14:textId="77777777" w:rsidR="007E75F9" w:rsidRPr="007E75F9" w:rsidRDefault="007E75F9" w:rsidP="00C0740D">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7211F761" w14:textId="77777777" w:rsidR="007E75F9" w:rsidRPr="00E55804" w:rsidRDefault="007E75F9" w:rsidP="00C0740D">
      <w:pPr>
        <w:ind w:left="720" w:hanging="720"/>
        <w:jc w:val="both"/>
        <w:rPr>
          <w:i/>
          <w:color w:val="FF0000"/>
          <w:sz w:val="20"/>
          <w:szCs w:val="20"/>
          <w:lang w:val="fr"/>
        </w:rPr>
      </w:pPr>
      <w:r w:rsidRPr="00E55804">
        <w:rPr>
          <w:b/>
          <w:sz w:val="20"/>
          <w:szCs w:val="20"/>
          <w:lang w:val="fr"/>
        </w:rPr>
        <w:t>4.1</w:t>
      </w:r>
      <w:r w:rsidR="00296C70">
        <w:rPr>
          <w:b/>
          <w:sz w:val="20"/>
          <w:szCs w:val="20"/>
          <w:lang w:val="fr"/>
        </w:rPr>
        <w:t xml:space="preserve"> OU</w:t>
      </w:r>
      <w:r w:rsidRPr="00E55804">
        <w:rPr>
          <w:rFonts w:eastAsia="Times New Roman"/>
          <w:i/>
          <w:color w:val="FF0000"/>
          <w:sz w:val="20"/>
          <w:szCs w:val="20"/>
          <w:lang w:val="fr-FR"/>
        </w:rPr>
        <w:tab/>
      </w:r>
      <w:bookmarkStart w:id="0"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0"/>
      <w:r w:rsidRPr="00E55804">
        <w:rPr>
          <w:i/>
          <w:color w:val="0000FF"/>
          <w:sz w:val="20"/>
          <w:szCs w:val="20"/>
          <w:lang w:val="fr"/>
        </w:rPr>
        <w:t>&lt;nom de la ou des classes&gt;</w:t>
      </w:r>
      <w:r w:rsidRPr="00E55804">
        <w:rPr>
          <w:sz w:val="20"/>
          <w:szCs w:val="20"/>
          <w:lang w:val="fr"/>
        </w:rPr>
        <w:t xml:space="preserve"> </w:t>
      </w:r>
      <w:r w:rsidRPr="00E55804">
        <w:rPr>
          <w:color w:val="000000"/>
          <w:sz w:val="20"/>
          <w:szCs w:val="20"/>
          <w:lang w:val="fr"/>
        </w:rPr>
        <w:t>[qui</w:t>
      </w:r>
      <w:r w:rsidRPr="00E55804">
        <w:rPr>
          <w:sz w:val="20"/>
          <w:szCs w:val="20"/>
          <w:lang w:val="fr"/>
        </w:rPr>
        <w:t xml:space="preserve"> </w:t>
      </w:r>
      <w:r w:rsidRPr="00E55804">
        <w:rPr>
          <w:i/>
          <w:color w:val="0000FF"/>
          <w:sz w:val="20"/>
          <w:szCs w:val="20"/>
          <w:lang w:val="fr"/>
        </w:rPr>
        <w:t>&lt;condition(s)&gt;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la ou les classes et toutes les conditions d’admissibilité.</w:t>
      </w:r>
    </w:p>
    <w:p w14:paraId="364C3C6D" w14:textId="77777777" w:rsidR="007E75F9" w:rsidRPr="00E55804" w:rsidRDefault="007E75F9" w:rsidP="00C0740D">
      <w:pPr>
        <w:widowControl/>
        <w:tabs>
          <w:tab w:val="left" w:pos="709"/>
        </w:tabs>
        <w:ind w:left="708" w:hanging="708"/>
        <w:jc w:val="both"/>
        <w:rPr>
          <w:sz w:val="20"/>
          <w:szCs w:val="20"/>
          <w:lang w:val="fr"/>
        </w:rPr>
      </w:pPr>
      <w:r>
        <w:rPr>
          <w:b/>
          <w:sz w:val="20"/>
          <w:szCs w:val="20"/>
          <w:lang w:val="fr"/>
        </w:rPr>
        <w:t>4.1</w:t>
      </w:r>
      <w:r w:rsidRPr="00E55804">
        <w:rPr>
          <w:b/>
          <w:sz w:val="20"/>
          <w:szCs w:val="20"/>
          <w:lang w:val="fr"/>
        </w:rPr>
        <w:tab/>
      </w:r>
      <w:r w:rsidRPr="00E55804">
        <w:rPr>
          <w:sz w:val="20"/>
          <w:szCs w:val="20"/>
          <w:lang w:val="fr"/>
        </w:rPr>
        <w:t>L’épreuve est ouverte à tous les</w:t>
      </w:r>
      <w:r w:rsidRPr="00E55804">
        <w:rPr>
          <w:color w:val="000000"/>
          <w:sz w:val="20"/>
          <w:szCs w:val="20"/>
          <w:lang w:val="fr"/>
        </w:rPr>
        <w:t xml:space="preserve"> bateaux </w:t>
      </w:r>
      <w:r>
        <w:rPr>
          <w:iCs/>
          <w:sz w:val="20"/>
          <w:szCs w:val="20"/>
          <w:lang w:val="fr"/>
        </w:rPr>
        <w:t xml:space="preserve">en intersérie </w:t>
      </w:r>
      <w:r w:rsidRPr="00E55804">
        <w:rPr>
          <w:i/>
          <w:color w:val="0000FF"/>
          <w:sz w:val="20"/>
          <w:szCs w:val="20"/>
          <w:lang w:val="fr"/>
        </w:rPr>
        <w:t>&lt;dériveurs - quillards- catamarans&gt;</w:t>
      </w:r>
      <w:r w:rsidRPr="00E55804">
        <w:rPr>
          <w:iCs/>
          <w:sz w:val="20"/>
          <w:szCs w:val="20"/>
          <w:lang w:val="fr"/>
        </w:rPr>
        <w:t>, à l’exception de</w:t>
      </w:r>
      <w:r>
        <w:rPr>
          <w:iCs/>
          <w:sz w:val="20"/>
          <w:szCs w:val="20"/>
          <w:lang w:val="fr"/>
        </w:rPr>
        <w:t>s</w:t>
      </w:r>
      <w:r w:rsidRPr="00E55804">
        <w:rPr>
          <w:iCs/>
          <w:sz w:val="20"/>
          <w:szCs w:val="20"/>
          <w:lang w:val="fr"/>
        </w:rPr>
        <w:t xml:space="preserve"> </w:t>
      </w:r>
      <w:r w:rsidRPr="00E55804">
        <w:rPr>
          <w:i/>
          <w:color w:val="0000FF"/>
          <w:sz w:val="20"/>
          <w:szCs w:val="20"/>
          <w:lang w:val="fr"/>
        </w:rPr>
        <w:t>&lt;classes non admissibles</w:t>
      </w:r>
      <w:r>
        <w:rPr>
          <w:i/>
          <w:color w:val="0000FF"/>
          <w:sz w:val="16"/>
          <w:szCs w:val="20"/>
          <w:lang w:val="fr"/>
        </w:rPr>
        <w:t>&gt;</w:t>
      </w:r>
      <w:r w:rsidRPr="00E55804">
        <w:rPr>
          <w:i/>
          <w:color w:val="0000FF"/>
          <w:sz w:val="20"/>
          <w:szCs w:val="20"/>
          <w:lang w:val="fr"/>
        </w:rPr>
        <w:t>.</w:t>
      </w:r>
    </w:p>
    <w:p w14:paraId="25B6EE1A" w14:textId="77777777" w:rsidR="007E75F9" w:rsidRPr="00E55804" w:rsidRDefault="007E75F9" w:rsidP="00C0740D">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75D92060" w14:textId="77777777" w:rsidR="007E75F9" w:rsidRPr="00CD5A29" w:rsidRDefault="007E75F9" w:rsidP="00C0740D">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Pour chaque membre de l’équipage</w:t>
      </w:r>
      <w:r>
        <w:rPr>
          <w:rFonts w:ascii="Arial" w:hAnsi="Arial" w:cs="Arial"/>
          <w:bCs/>
          <w:sz w:val="20"/>
          <w:szCs w:val="20"/>
        </w:rPr>
        <w:t xml:space="preserve"> en possession d’une Licence Club FFVoile</w:t>
      </w:r>
      <w:r w:rsidRPr="00CD5A29">
        <w:rPr>
          <w:rFonts w:ascii="Arial" w:hAnsi="Arial" w:cs="Arial"/>
          <w:bCs/>
          <w:sz w:val="20"/>
          <w:szCs w:val="20"/>
        </w:rPr>
        <w:t> :</w:t>
      </w:r>
    </w:p>
    <w:p w14:paraId="25BC0746" w14:textId="77777777" w:rsidR="007E75F9"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attestant la présentation préalable d’un certificat médical de non contre-indication à la pratique de la voile en compétition</w:t>
      </w:r>
    </w:p>
    <w:p w14:paraId="396FE0C5" w14:textId="77777777" w:rsidR="007E75F9" w:rsidRPr="00DC3FEA"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14:paraId="140EC554" w14:textId="77777777" w:rsidR="007E75F9" w:rsidRPr="00DC3FEA" w:rsidRDefault="007E75F9" w:rsidP="00C0740D">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u w:val="single"/>
        </w:rPr>
        <w:t>b) Pour chaque membre de l’équipage n’étant pas en possession d’une Licence Club FFVoile, qu’il soit</w:t>
      </w:r>
      <w:r>
        <w:rPr>
          <w:rFonts w:ascii="Arial" w:hAnsi="Arial" w:cs="Arial"/>
          <w:bCs/>
          <w:sz w:val="20"/>
          <w:szCs w:val="20"/>
        </w:rPr>
        <w:t xml:space="preserve"> é</w:t>
      </w:r>
      <w:r w:rsidRPr="00DC3FEA">
        <w:rPr>
          <w:rFonts w:ascii="Arial" w:hAnsi="Arial" w:cs="Arial"/>
          <w:bCs/>
          <w:sz w:val="20"/>
          <w:szCs w:val="20"/>
        </w:rPr>
        <w:t>tranger ou de nationalité française :</w:t>
      </w:r>
    </w:p>
    <w:p w14:paraId="15B4E03D" w14:textId="77777777" w:rsidR="00C0740D"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570B4AE4" w14:textId="77777777" w:rsidR="00C0740D" w:rsidRDefault="00C0740D"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p>
    <w:p w14:paraId="6744F8A6" w14:textId="77777777" w:rsidR="00C0740D" w:rsidRDefault="00C0740D"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p>
    <w:p w14:paraId="5C03E0C1" w14:textId="77777777" w:rsidR="00C0740D" w:rsidRDefault="00C0740D"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p>
    <w:p w14:paraId="1BD22DE6" w14:textId="77777777" w:rsidR="00C0740D" w:rsidRDefault="00C0740D"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p>
    <w:p w14:paraId="6937859A" w14:textId="77777777" w:rsidR="00C0740D" w:rsidRDefault="00C0740D"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p>
    <w:p w14:paraId="120D55DE" w14:textId="77777777" w:rsidR="007E75F9" w:rsidRPr="00D14EE1"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24A3CEDC"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un certificat médical de non-contre-indication à la pratique de la voile en compétition datant de moins d’un an (rédigé en français ou en anglais).</w:t>
      </w:r>
    </w:p>
    <w:p w14:paraId="3B43A404" w14:textId="77777777" w:rsidR="007E75F9" w:rsidRPr="00BE2E86" w:rsidRDefault="007E75F9" w:rsidP="00C0740D">
      <w:pPr>
        <w:tabs>
          <w:tab w:val="left" w:pos="1384"/>
        </w:tabs>
        <w:ind w:left="709"/>
        <w:jc w:val="both"/>
        <w:rPr>
          <w:bCs/>
          <w:sz w:val="20"/>
          <w:szCs w:val="20"/>
          <w:lang w:val="fr"/>
        </w:rPr>
      </w:pPr>
      <w:r w:rsidRPr="005971F7">
        <w:rPr>
          <w:bCs/>
          <w:sz w:val="20"/>
          <w:szCs w:val="20"/>
          <w:lang w:val="fr-FR"/>
        </w:rPr>
        <w:t xml:space="preserve">c) une autorisation parentale pour tout membre mineur de l’équipage </w:t>
      </w:r>
    </w:p>
    <w:p w14:paraId="2CF7FBFB"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08A8D72"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1E613046" w14:textId="77777777" w:rsidR="007E75F9" w:rsidRPr="0003529C" w:rsidRDefault="007E75F9"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1185A973" w14:textId="77777777" w:rsidR="007E75F9" w:rsidRPr="00E55804" w:rsidRDefault="007E75F9" w:rsidP="00C0740D">
      <w:pPr>
        <w:ind w:left="709" w:hanging="709"/>
        <w:jc w:val="both"/>
        <w:rPr>
          <w:sz w:val="20"/>
          <w:szCs w:val="20"/>
          <w:lang w:val="fr-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xml:space="preserve"> et en l’envoyant, avec les</w:t>
      </w:r>
      <w:r w:rsidRPr="00E55804">
        <w:rPr>
          <w:color w:val="000000"/>
          <w:sz w:val="20"/>
          <w:szCs w:val="20"/>
          <w:lang w:val="fr"/>
        </w:rPr>
        <w:t xml:space="preserve"> droits requis, </w:t>
      </w:r>
      <w:r w:rsidRPr="00E55804">
        <w:rPr>
          <w:sz w:val="20"/>
          <w:szCs w:val="20"/>
          <w:lang w:val="fr"/>
        </w:rPr>
        <w:t xml:space="preserve">à </w:t>
      </w:r>
      <w:r w:rsidRPr="00E55804">
        <w:rPr>
          <w:i/>
          <w:color w:val="0000FF"/>
          <w:sz w:val="20"/>
          <w:szCs w:val="20"/>
          <w:lang w:val="fr"/>
        </w:rPr>
        <w:t>&lt;adresse&gt;</w:t>
      </w:r>
      <w:r w:rsidRPr="00E55804">
        <w:rPr>
          <w:sz w:val="20"/>
          <w:szCs w:val="20"/>
          <w:lang w:val="fr"/>
        </w:rPr>
        <w:t xml:space="preserve"> jusqu’au</w:t>
      </w:r>
      <w:r w:rsidRPr="00E55804">
        <w:rPr>
          <w:color w:val="000000"/>
          <w:sz w:val="20"/>
          <w:szCs w:val="20"/>
          <w:lang w:val="fr"/>
        </w:rPr>
        <w:t xml:space="preserve"> </w:t>
      </w:r>
      <w:r w:rsidRPr="00E55804">
        <w:rPr>
          <w:i/>
          <w:color w:val="0000FF"/>
          <w:sz w:val="20"/>
          <w:szCs w:val="20"/>
          <w:lang w:val="fr"/>
        </w:rPr>
        <w:t>&lt;date &gt;</w:t>
      </w:r>
      <w:r w:rsidRPr="00E55804">
        <w:rPr>
          <w:color w:val="000000"/>
          <w:sz w:val="20"/>
          <w:szCs w:val="20"/>
          <w:lang w:val="fr"/>
        </w:rPr>
        <w:t>.</w:t>
      </w:r>
      <w:r w:rsidRPr="00E55804">
        <w:rPr>
          <w:i/>
          <w:color w:val="FF0000"/>
          <w:sz w:val="20"/>
          <w:szCs w:val="20"/>
          <w:lang w:val="fr"/>
        </w:rPr>
        <w:t xml:space="preserve"> Insérer l’adresse et la date de clôture des inscriptions.</w:t>
      </w:r>
    </w:p>
    <w:p w14:paraId="4FC26736" w14:textId="77777777" w:rsidR="007E75F9" w:rsidRPr="00E55804" w:rsidRDefault="007E75F9" w:rsidP="00C0740D">
      <w:pPr>
        <w:tabs>
          <w:tab w:val="left" w:pos="709"/>
        </w:tabs>
        <w:jc w:val="both"/>
        <w:rPr>
          <w:sz w:val="20"/>
          <w:szCs w:val="20"/>
          <w:lang w:val="fr-FR"/>
        </w:rPr>
      </w:pPr>
      <w:r w:rsidRPr="00E55804">
        <w:rPr>
          <w:b/>
          <w:sz w:val="20"/>
          <w:szCs w:val="20"/>
          <w:lang w:val="fr"/>
        </w:rPr>
        <w:t>4.</w:t>
      </w:r>
      <w:r>
        <w:rPr>
          <w:b/>
          <w:sz w:val="20"/>
          <w:szCs w:val="20"/>
          <w:lang w:val="fr"/>
        </w:rPr>
        <w:t>4</w:t>
      </w:r>
      <w:r w:rsidRPr="007E75F9">
        <w:rPr>
          <w:rFonts w:eastAsia="Times New Roman"/>
          <w:b/>
          <w:sz w:val="20"/>
          <w:szCs w:val="20"/>
          <w:lang w:val="fr-FR"/>
        </w:rPr>
        <w:tab/>
      </w:r>
      <w:r w:rsidRPr="00E55804">
        <w:rPr>
          <w:sz w:val="20"/>
          <w:szCs w:val="20"/>
          <w:highlight w:val="white"/>
          <w:lang w:val="fr"/>
        </w:rPr>
        <w:t xml:space="preserve">Les bateaux 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p w14:paraId="6FFE5290" w14:textId="77777777" w:rsidR="007E75F9" w:rsidRPr="00E55804" w:rsidRDefault="007E75F9" w:rsidP="00C0740D">
      <w:pPr>
        <w:widowControl/>
        <w:tabs>
          <w:tab w:val="left" w:pos="709"/>
        </w:tabs>
        <w:ind w:left="708" w:hanging="708"/>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0AB25740" w14:textId="77777777" w:rsidR="007E75F9" w:rsidRPr="00E55804" w:rsidRDefault="007E75F9" w:rsidP="00C0740D">
      <w:pPr>
        <w:ind w:left="708" w:hanging="708"/>
        <w:jc w:val="both"/>
        <w:rPr>
          <w:i/>
          <w:color w:val="FF0000"/>
          <w:sz w:val="20"/>
          <w:szCs w:val="20"/>
          <w:lang w:val="fr"/>
        </w:rPr>
      </w:pPr>
      <w:r w:rsidRPr="00E55804">
        <w:rPr>
          <w:b/>
          <w:sz w:val="20"/>
          <w:szCs w:val="20"/>
          <w:lang w:val="fr"/>
        </w:rPr>
        <w:t>4.</w:t>
      </w:r>
      <w:r>
        <w:rPr>
          <w:b/>
          <w:sz w:val="20"/>
          <w:szCs w:val="20"/>
          <w:lang w:val="fr"/>
        </w:rPr>
        <w:t>6</w:t>
      </w:r>
      <w:r w:rsidRPr="007E75F9">
        <w:rPr>
          <w:rFonts w:eastAsia="Times New Roman"/>
          <w:b/>
          <w:sz w:val="20"/>
          <w:szCs w:val="20"/>
          <w:lang w:val="fr-FR"/>
        </w:rPr>
        <w:tab/>
      </w: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Insérer les conditions.</w:t>
      </w:r>
    </w:p>
    <w:p w14:paraId="76C9EC51" w14:textId="77777777" w:rsidR="007E75F9" w:rsidRPr="00E55804" w:rsidRDefault="007E75F9" w:rsidP="00C0740D">
      <w:pPr>
        <w:jc w:val="both"/>
        <w:rPr>
          <w:sz w:val="20"/>
          <w:szCs w:val="20"/>
          <w:lang w:val="fr-FR"/>
        </w:rPr>
      </w:pPr>
      <w:r w:rsidRPr="00E55804">
        <w:rPr>
          <w:b/>
          <w:sz w:val="20"/>
          <w:szCs w:val="20"/>
          <w:lang w:val="fr"/>
        </w:rPr>
        <w:t>4.</w:t>
      </w:r>
      <w:r>
        <w:rPr>
          <w:b/>
          <w:sz w:val="20"/>
          <w:szCs w:val="20"/>
          <w:lang w:val="fr"/>
        </w:rPr>
        <w:t>7</w:t>
      </w:r>
      <w:r w:rsidRPr="007E75F9">
        <w:rPr>
          <w:rFonts w:eastAsia="Times New Roman"/>
          <w:b/>
          <w:sz w:val="20"/>
          <w:szCs w:val="20"/>
          <w:lang w:val="fr-FR"/>
        </w:rPr>
        <w:tab/>
      </w:r>
      <w:r w:rsidRPr="00E55804">
        <w:rPr>
          <w:color w:val="000000"/>
          <w:sz w:val="20"/>
          <w:szCs w:val="20"/>
          <w:lang w:val="fr"/>
        </w:rPr>
        <w:t xml:space="preserve">Les restrictions suivantes sur le nombre de bateaux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sidRPr="00E55804">
        <w:rPr>
          <w:i/>
          <w:color w:val="FF0000"/>
          <w:sz w:val="20"/>
          <w:szCs w:val="20"/>
          <w:lang w:val="fr"/>
        </w:rPr>
        <w:t>Insérer les restrictions.</w:t>
      </w:r>
    </w:p>
    <w:p w14:paraId="3B7BD6DD" w14:textId="77777777" w:rsidR="007E75F9" w:rsidRPr="00E55804" w:rsidRDefault="007E75F9" w:rsidP="00C0740D">
      <w:pPr>
        <w:jc w:val="both"/>
        <w:rPr>
          <w:sz w:val="20"/>
          <w:szCs w:val="20"/>
          <w:lang w:val="fr"/>
        </w:rPr>
      </w:pPr>
    </w:p>
    <w:p w14:paraId="18EEA472" w14:textId="77777777" w:rsidR="007E75F9" w:rsidRPr="007E75F9" w:rsidRDefault="007E75F9" w:rsidP="00C0740D">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162759D2" w14:textId="77777777" w:rsidR="007E75F9" w:rsidRDefault="007E75F9" w:rsidP="00C0740D">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7EAD8DCC" w14:textId="77777777" w:rsidR="00EB4E75" w:rsidRPr="00891DE7" w:rsidRDefault="00EB4E75" w:rsidP="00C0740D">
      <w:pPr>
        <w:jc w:val="both"/>
        <w:rPr>
          <w:sz w:val="20"/>
          <w:szCs w:val="20"/>
          <w:lang w:val="fr"/>
        </w:rPr>
      </w:pPr>
    </w:p>
    <w:tbl>
      <w:tblPr>
        <w:tblW w:w="7503" w:type="dxa"/>
        <w:jc w:val="center"/>
        <w:tblLayout w:type="fixed"/>
        <w:tblLook w:val="0000" w:firstRow="0" w:lastRow="0" w:firstColumn="0" w:lastColumn="0" w:noHBand="0" w:noVBand="0"/>
      </w:tblPr>
      <w:tblGrid>
        <w:gridCol w:w="1456"/>
        <w:gridCol w:w="3827"/>
        <w:gridCol w:w="2220"/>
      </w:tblGrid>
      <w:tr w:rsidR="00EB4E75" w:rsidRPr="008755DE" w14:paraId="369BACEB" w14:textId="77777777" w:rsidTr="003D2998">
        <w:trPr>
          <w:jc w:val="center"/>
        </w:trPr>
        <w:tc>
          <w:tcPr>
            <w:tcW w:w="1456" w:type="dxa"/>
            <w:tcBorders>
              <w:top w:val="single" w:sz="4" w:space="0" w:color="000000"/>
              <w:left w:val="single" w:sz="4" w:space="0" w:color="000000"/>
              <w:bottom w:val="single" w:sz="4" w:space="0" w:color="000000"/>
              <w:right w:val="single" w:sz="4" w:space="0" w:color="000000"/>
            </w:tcBorders>
          </w:tcPr>
          <w:p w14:paraId="6325DA5F" w14:textId="77777777" w:rsidR="00EB4E75" w:rsidRPr="00891DE7" w:rsidRDefault="00EB4E75" w:rsidP="00C0740D">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3E3753BE" w14:textId="77777777" w:rsidR="00EB4E75" w:rsidRPr="00E55804" w:rsidRDefault="00EB4E75" w:rsidP="00C0740D">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6B9462B5" w14:textId="77777777" w:rsidR="00EB4E75" w:rsidRPr="00E55804" w:rsidRDefault="00EB4E75" w:rsidP="00C0740D">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EB4E75" w:rsidRPr="008755DE" w14:paraId="1062A0B8" w14:textId="77777777" w:rsidTr="003D2998">
        <w:trPr>
          <w:jc w:val="center"/>
        </w:trPr>
        <w:tc>
          <w:tcPr>
            <w:tcW w:w="1456" w:type="dxa"/>
            <w:tcBorders>
              <w:top w:val="single" w:sz="4" w:space="0" w:color="000000"/>
              <w:left w:val="single" w:sz="4" w:space="0" w:color="000000"/>
              <w:bottom w:val="single" w:sz="4" w:space="0" w:color="000000"/>
              <w:right w:val="single" w:sz="4" w:space="0" w:color="000000"/>
            </w:tcBorders>
          </w:tcPr>
          <w:p w14:paraId="0D459442" w14:textId="77777777" w:rsidR="00EB4E75" w:rsidRPr="00E55804" w:rsidRDefault="00EB4E75" w:rsidP="00C0740D">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41555622" w14:textId="77777777" w:rsidR="00EB4E75" w:rsidRPr="00E55804" w:rsidRDefault="00EB4E75" w:rsidP="00C0740D">
            <w:pPr>
              <w:spacing w:after="227"/>
              <w:jc w:val="both"/>
              <w:rPr>
                <w:rFonts w:eastAsia="Times New Roman"/>
                <w:i/>
                <w:color w:val="0000FF"/>
                <w:sz w:val="20"/>
                <w:szCs w:val="20"/>
                <w:lang w:val="fr-FR"/>
              </w:rPr>
            </w:pPr>
            <w:r w:rsidRPr="00E55804">
              <w:rPr>
                <w:i/>
                <w:color w:val="0000FF"/>
                <w:sz w:val="20"/>
                <w:szCs w:val="20"/>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01D62C00" w14:textId="77777777" w:rsidR="00EB4E75" w:rsidRPr="00E55804" w:rsidRDefault="00EB4E75" w:rsidP="00C0740D">
            <w:pPr>
              <w:spacing w:after="227"/>
              <w:jc w:val="both"/>
              <w:rPr>
                <w:rFonts w:eastAsia="Times New Roman"/>
                <w:i/>
                <w:color w:val="0000FF"/>
                <w:sz w:val="20"/>
                <w:szCs w:val="20"/>
                <w:lang w:val="fr-FR"/>
              </w:rPr>
            </w:pPr>
            <w:r w:rsidRPr="00E55804">
              <w:rPr>
                <w:i/>
                <w:color w:val="0000FF"/>
                <w:sz w:val="20"/>
                <w:szCs w:val="20"/>
                <w:lang w:val="fr"/>
              </w:rPr>
              <w:t>&lt;montant&gt;</w:t>
            </w:r>
          </w:p>
        </w:tc>
      </w:tr>
    </w:tbl>
    <w:p w14:paraId="32BC6679" w14:textId="77777777" w:rsidR="007E75F9" w:rsidRDefault="007E75F9" w:rsidP="00C0740D">
      <w:pPr>
        <w:jc w:val="both"/>
        <w:rPr>
          <w:i/>
          <w:color w:val="FF0000"/>
          <w:sz w:val="20"/>
          <w:szCs w:val="20"/>
          <w:lang w:val="fr"/>
        </w:rPr>
      </w:pPr>
    </w:p>
    <w:p w14:paraId="00B40036" w14:textId="77777777" w:rsidR="007E75F9" w:rsidRPr="00891DE7" w:rsidRDefault="007E75F9" w:rsidP="00C0740D">
      <w:pPr>
        <w:ind w:left="709"/>
        <w:jc w:val="both"/>
        <w:rPr>
          <w:sz w:val="20"/>
          <w:szCs w:val="20"/>
          <w:lang w:val="fr-FR"/>
        </w:rPr>
      </w:pPr>
      <w:r w:rsidRPr="00864129">
        <w:rPr>
          <w:i/>
          <w:color w:val="FF0000"/>
          <w:sz w:val="20"/>
          <w:szCs w:val="20"/>
          <w:lang w:val="fr"/>
        </w:rPr>
        <w:t>Insérer tous les droits requis pour courir.</w:t>
      </w:r>
    </w:p>
    <w:p w14:paraId="1478B957" w14:textId="77777777" w:rsidR="007E75F9" w:rsidRDefault="007E75F9" w:rsidP="00C0740D">
      <w:pPr>
        <w:ind w:left="709"/>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766AE80A" w14:textId="77777777" w:rsidR="007E75F9" w:rsidRPr="00E55804" w:rsidRDefault="007E75F9" w:rsidP="00C0740D">
      <w:pPr>
        <w:ind w:left="709" w:hanging="709"/>
        <w:jc w:val="both"/>
        <w:rPr>
          <w:rFonts w:eastAsia="Times New Roman"/>
          <w:i/>
          <w:color w:val="FF0000"/>
          <w:sz w:val="20"/>
          <w:szCs w:val="20"/>
          <w:lang w:val="fr-FR"/>
        </w:rPr>
      </w:pPr>
      <w:r w:rsidRPr="00E55804">
        <w:rPr>
          <w:b/>
          <w:sz w:val="20"/>
          <w:szCs w:val="20"/>
          <w:lang w:val="fr"/>
        </w:rPr>
        <w:t>5.2</w:t>
      </w:r>
      <w:r w:rsidRPr="00E55804">
        <w:rPr>
          <w:rFonts w:eastAsia="Times New Roman"/>
          <w:b/>
          <w:sz w:val="20"/>
          <w:szCs w:val="20"/>
          <w:lang w:val="fr-FR"/>
        </w:rPr>
        <w:tab/>
      </w: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w:t>
      </w:r>
    </w:p>
    <w:p w14:paraId="7E54BE21" w14:textId="77777777" w:rsidR="007E75F9" w:rsidRPr="00E55804" w:rsidRDefault="007E75F9" w:rsidP="00C0740D">
      <w:pPr>
        <w:jc w:val="both"/>
        <w:rPr>
          <w:b/>
          <w:sz w:val="20"/>
          <w:szCs w:val="20"/>
          <w:lang w:val="fr"/>
        </w:rPr>
      </w:pPr>
    </w:p>
    <w:p w14:paraId="140EEF34" w14:textId="77777777" w:rsidR="007E75F9" w:rsidRPr="007E75F9" w:rsidRDefault="007E75F9" w:rsidP="00C0740D">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1BFB5112" w14:textId="77777777" w:rsidR="007E75F9" w:rsidRPr="00E55804" w:rsidRDefault="007E75F9" w:rsidP="00C0740D">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p w14:paraId="1361D557" w14:textId="77777777" w:rsidR="007E75F9" w:rsidRPr="00E55804" w:rsidRDefault="007E75F9" w:rsidP="00C0740D">
      <w:pPr>
        <w:ind w:left="709" w:hanging="709"/>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p w14:paraId="2B422E1E" w14:textId="77777777" w:rsidR="007E75F9" w:rsidRPr="00E55804" w:rsidRDefault="007E75F9" w:rsidP="00C0740D">
      <w:pPr>
        <w:widowControl/>
        <w:jc w:val="both"/>
        <w:rPr>
          <w:b/>
          <w:sz w:val="20"/>
          <w:szCs w:val="20"/>
          <w:lang w:val="fr"/>
        </w:rPr>
      </w:pPr>
    </w:p>
    <w:p w14:paraId="24F001A1" w14:textId="77777777" w:rsidR="007E75F9" w:rsidRPr="00E55804" w:rsidRDefault="007E75F9" w:rsidP="00C0740D">
      <w:pPr>
        <w:widowControl/>
        <w:jc w:val="both"/>
        <w:rPr>
          <w:rFonts w:eastAsia="Times New Roman"/>
          <w:b/>
          <w:color w:val="000000"/>
          <w:sz w:val="20"/>
          <w:szCs w:val="20"/>
          <w:lang w:val="fr-FR"/>
        </w:rPr>
      </w:pPr>
      <w:r>
        <w:rPr>
          <w:b/>
          <w:sz w:val="20"/>
          <w:szCs w:val="20"/>
          <w:lang w:val="fr"/>
        </w:rPr>
        <w:t>7</w:t>
      </w:r>
      <w:r w:rsidRPr="007E75F9">
        <w:rPr>
          <w:sz w:val="20"/>
          <w:szCs w:val="20"/>
          <w:lang w:val="fr-FR"/>
        </w:rPr>
        <w:tab/>
      </w:r>
      <w:r w:rsidRPr="00E55804">
        <w:rPr>
          <w:b/>
          <w:color w:val="000000"/>
          <w:sz w:val="20"/>
          <w:szCs w:val="20"/>
          <w:lang w:val="fr"/>
        </w:rPr>
        <w:t xml:space="preserve">SÉRIES QUALIFICATIVES ET SÉRIES FINALES </w:t>
      </w:r>
    </w:p>
    <w:p w14:paraId="267B30F7" w14:textId="77777777" w:rsidR="007E75F9" w:rsidRPr="00E55804" w:rsidRDefault="007E75F9" w:rsidP="00C0740D">
      <w:pPr>
        <w:ind w:left="720"/>
        <w:jc w:val="both"/>
        <w:rPr>
          <w:i/>
          <w:color w:val="FF0000"/>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p w14:paraId="5F124567" w14:textId="77777777" w:rsidR="007E75F9" w:rsidRDefault="007E75F9" w:rsidP="00C0740D">
      <w:pPr>
        <w:widowControl/>
        <w:jc w:val="both"/>
        <w:rPr>
          <w:b/>
          <w:sz w:val="20"/>
          <w:szCs w:val="20"/>
          <w:lang w:val="fr"/>
        </w:rPr>
      </w:pPr>
    </w:p>
    <w:p w14:paraId="5AFD59CE" w14:textId="77777777" w:rsidR="007E75F9" w:rsidRPr="007E75F9" w:rsidRDefault="007E75F9" w:rsidP="00C0740D">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46B286D"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5DFAA959" w14:textId="77777777" w:rsidR="00EB4E75" w:rsidRDefault="00EB4E75" w:rsidP="00C0740D">
      <w:pPr>
        <w:jc w:val="both"/>
        <w:rPr>
          <w:color w:val="000000"/>
          <w:sz w:val="20"/>
          <w:szCs w:val="20"/>
          <w:lang w:val="fr"/>
        </w:rPr>
      </w:pPr>
    </w:p>
    <w:p w14:paraId="743FADAB" w14:textId="77777777" w:rsidR="007E75F9" w:rsidRPr="00E55804" w:rsidRDefault="007E75F9" w:rsidP="00C0740D">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EB4E75" w:rsidRPr="008755DE" w14:paraId="5E7B4F2C"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49F6805E" w14:textId="77777777" w:rsidR="00EB4E75" w:rsidRPr="00E55804" w:rsidRDefault="00EB4E75" w:rsidP="00C0740D">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0A76ABF" w14:textId="77777777" w:rsidR="00EB4E75" w:rsidRPr="00E55804" w:rsidRDefault="00EB4E75" w:rsidP="00C0740D">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01B6D7A4" w14:textId="77777777" w:rsidR="00EB4E75" w:rsidRPr="00E55804" w:rsidRDefault="00EB4E75" w:rsidP="00C0740D">
            <w:pPr>
              <w:jc w:val="both"/>
              <w:rPr>
                <w:rFonts w:eastAsia="Times New Roman"/>
                <w:sz w:val="20"/>
                <w:szCs w:val="20"/>
                <w:lang w:val="fr-FR"/>
              </w:rPr>
            </w:pPr>
            <w:r w:rsidRPr="00E55804">
              <w:rPr>
                <w:sz w:val="20"/>
                <w:szCs w:val="20"/>
                <w:lang w:val="fr"/>
              </w:rPr>
              <w:t>À</w:t>
            </w:r>
          </w:p>
        </w:tc>
      </w:tr>
      <w:tr w:rsidR="00EB4E75" w:rsidRPr="008755DE" w14:paraId="385FF9A6"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3B99255A" w14:textId="77777777" w:rsidR="00EB4E75" w:rsidRPr="00E55804" w:rsidRDefault="00EB4E75" w:rsidP="00C0740D">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7D3ABA6B" w14:textId="77777777" w:rsidR="00EB4E75" w:rsidRPr="00E55804" w:rsidRDefault="00EB4E75" w:rsidP="00C0740D">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510E9B13" w14:textId="77777777" w:rsidR="00EB4E75" w:rsidRPr="00E55804" w:rsidRDefault="00EB4E75" w:rsidP="00C0740D">
            <w:pPr>
              <w:jc w:val="both"/>
              <w:rPr>
                <w:rFonts w:eastAsia="Times New Roman"/>
                <w:i/>
                <w:color w:val="0000FF"/>
                <w:sz w:val="20"/>
                <w:szCs w:val="20"/>
                <w:lang w:val="fr-FR"/>
              </w:rPr>
            </w:pPr>
            <w:r w:rsidRPr="00E55804">
              <w:rPr>
                <w:i/>
                <w:color w:val="0000FF"/>
                <w:sz w:val="20"/>
                <w:szCs w:val="20"/>
                <w:lang w:val="fr"/>
              </w:rPr>
              <w:t>&lt;heure&gt;</w:t>
            </w:r>
          </w:p>
        </w:tc>
      </w:tr>
    </w:tbl>
    <w:p w14:paraId="54F935A9" w14:textId="77777777" w:rsidR="007E75F9" w:rsidRDefault="007E75F9" w:rsidP="00C0740D">
      <w:pPr>
        <w:widowControl/>
        <w:jc w:val="both"/>
        <w:rPr>
          <w:i/>
          <w:color w:val="FF0000"/>
          <w:sz w:val="20"/>
          <w:szCs w:val="20"/>
          <w:lang w:val="fr"/>
        </w:rPr>
      </w:pPr>
    </w:p>
    <w:p w14:paraId="778C84DC" w14:textId="77777777" w:rsidR="007E75F9" w:rsidRPr="00E55804" w:rsidRDefault="009E1A50" w:rsidP="00C0740D">
      <w:pPr>
        <w:widowControl/>
        <w:tabs>
          <w:tab w:val="left" w:pos="709"/>
        </w:tabs>
        <w:ind w:left="108"/>
        <w:jc w:val="both"/>
        <w:rPr>
          <w:sz w:val="20"/>
          <w:szCs w:val="20"/>
          <w:lang w:val="fr-FR"/>
        </w:rPr>
      </w:pPr>
      <w:r>
        <w:rPr>
          <w:i/>
          <w:color w:val="FF0000"/>
          <w:sz w:val="20"/>
          <w:szCs w:val="20"/>
          <w:lang w:val="fr"/>
        </w:rPr>
        <w:tab/>
      </w:r>
      <w:r w:rsidR="007E75F9" w:rsidRPr="00E55804">
        <w:rPr>
          <w:i/>
          <w:color w:val="FF0000"/>
          <w:sz w:val="20"/>
          <w:szCs w:val="20"/>
          <w:lang w:val="fr"/>
        </w:rPr>
        <w:t>Insérer date et heures.</w:t>
      </w:r>
    </w:p>
    <w:p w14:paraId="64D1DE69" w14:textId="77777777" w:rsidR="007E75F9" w:rsidRPr="00E55804" w:rsidRDefault="007E75F9" w:rsidP="00C0740D">
      <w:pPr>
        <w:jc w:val="both"/>
        <w:rPr>
          <w:rFonts w:eastAsia="Times New Roman"/>
          <w:color w:val="000000"/>
          <w:sz w:val="20"/>
          <w:szCs w:val="20"/>
          <w:lang w:val="fr-FR"/>
        </w:rPr>
      </w:pPr>
      <w:r>
        <w:rPr>
          <w:b/>
          <w:sz w:val="20"/>
          <w:szCs w:val="20"/>
          <w:lang w:val="fr"/>
        </w:rPr>
        <w:t>8</w:t>
      </w:r>
      <w:r w:rsidRPr="00E55804">
        <w:rPr>
          <w:b/>
          <w:sz w:val="20"/>
          <w:szCs w:val="20"/>
          <w:lang w:val="fr"/>
        </w:rPr>
        <w:t>.2</w:t>
      </w:r>
      <w:r w:rsidRPr="00E55804">
        <w:rPr>
          <w:rFonts w:eastAsia="Times New Roman"/>
          <w:i/>
          <w:color w:val="FF0000"/>
          <w:sz w:val="20"/>
          <w:szCs w:val="20"/>
          <w:lang w:val="fr-FR"/>
        </w:rPr>
        <w:tab/>
      </w:r>
      <w:r w:rsidRPr="00E55804">
        <w:rPr>
          <w:color w:val="000000"/>
          <w:sz w:val="20"/>
          <w:szCs w:val="20"/>
          <w:lang w:val="fr"/>
        </w:rPr>
        <w:t xml:space="preserve">Contrôle de l’équipement et jauge d’épreuve : </w:t>
      </w:r>
    </w:p>
    <w:p w14:paraId="624E50F6" w14:textId="77777777" w:rsidR="007E75F9" w:rsidRDefault="007E75F9" w:rsidP="00C0740D">
      <w:pPr>
        <w:widowControl/>
        <w:ind w:left="720"/>
        <w:jc w:val="both"/>
        <w:rPr>
          <w:i/>
          <w:color w:val="FF0000"/>
          <w:sz w:val="20"/>
          <w:szCs w:val="20"/>
          <w:lang w:val="fr"/>
        </w:rPr>
      </w:pPr>
      <w:r w:rsidRPr="00E55804">
        <w:rPr>
          <w:color w:val="000000"/>
          <w:sz w:val="20"/>
          <w:szCs w:val="20"/>
          <w:lang w:val="fr"/>
        </w:rPr>
        <w:t xml:space="preserve">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7184E001" w14:textId="77777777" w:rsidR="007E75F9" w:rsidRPr="009E1A50" w:rsidRDefault="007E75F9" w:rsidP="00C0740D">
      <w:pPr>
        <w:jc w:val="both"/>
        <w:rPr>
          <w:b/>
          <w:sz w:val="20"/>
          <w:szCs w:val="20"/>
          <w:lang w:val="fr"/>
        </w:rPr>
      </w:pPr>
      <w:r>
        <w:rPr>
          <w:b/>
          <w:sz w:val="20"/>
          <w:szCs w:val="20"/>
          <w:lang w:val="fr"/>
        </w:rPr>
        <w:t>8</w:t>
      </w:r>
      <w:r w:rsidRPr="00E55804">
        <w:rPr>
          <w:b/>
          <w:sz w:val="20"/>
          <w:szCs w:val="20"/>
          <w:lang w:val="fr"/>
        </w:rPr>
        <w:t>.3</w:t>
      </w:r>
    </w:p>
    <w:tbl>
      <w:tblPr>
        <w:tblpPr w:leftFromText="141" w:rightFromText="141" w:vertAnchor="text" w:horzAnchor="page" w:tblpXSpec="center" w:tblpY="68"/>
        <w:tblOverlap w:val="never"/>
        <w:tblW w:w="5641" w:type="dxa"/>
        <w:tblLayout w:type="fixed"/>
        <w:tblLook w:val="0000" w:firstRow="0" w:lastRow="0" w:firstColumn="0" w:lastColumn="0" w:noHBand="0" w:noVBand="0"/>
      </w:tblPr>
      <w:tblGrid>
        <w:gridCol w:w="1880"/>
        <w:gridCol w:w="1880"/>
        <w:gridCol w:w="1881"/>
      </w:tblGrid>
      <w:tr w:rsidR="00C0740D" w:rsidRPr="008755DE" w14:paraId="333E24FF" w14:textId="77777777" w:rsidTr="00C0740D">
        <w:tc>
          <w:tcPr>
            <w:tcW w:w="1880" w:type="dxa"/>
            <w:tcBorders>
              <w:top w:val="single" w:sz="4" w:space="0" w:color="000000"/>
              <w:left w:val="single" w:sz="4" w:space="0" w:color="000000"/>
              <w:bottom w:val="single" w:sz="4" w:space="0" w:color="000000"/>
              <w:right w:val="single" w:sz="4" w:space="0" w:color="000000"/>
            </w:tcBorders>
          </w:tcPr>
          <w:p w14:paraId="1192831F" w14:textId="77777777" w:rsidR="00C0740D" w:rsidRPr="00E55804" w:rsidRDefault="00C0740D" w:rsidP="00C0740D">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3CBD005F" w14:textId="77777777" w:rsidR="00C0740D" w:rsidRPr="00E55804" w:rsidRDefault="00C0740D" w:rsidP="00C0740D">
            <w:pPr>
              <w:widowControl/>
              <w:jc w:val="both"/>
              <w:rPr>
                <w:rFonts w:eastAsia="Times New Roman"/>
                <w:i/>
                <w:color w:val="0000FF"/>
                <w:sz w:val="20"/>
                <w:szCs w:val="20"/>
                <w:lang w:val="fr-FR"/>
              </w:rPr>
            </w:pPr>
            <w:r w:rsidRPr="00E55804">
              <w:rPr>
                <w:i/>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39C41A9F" w14:textId="77777777" w:rsidR="00C0740D" w:rsidRPr="00E55804" w:rsidRDefault="00C0740D" w:rsidP="00C0740D">
            <w:pPr>
              <w:widowControl/>
              <w:jc w:val="both"/>
              <w:rPr>
                <w:rFonts w:eastAsia="Times New Roman"/>
                <w:i/>
                <w:color w:val="0000FF"/>
                <w:sz w:val="20"/>
                <w:szCs w:val="20"/>
                <w:lang w:val="fr-FR"/>
              </w:rPr>
            </w:pPr>
            <w:r w:rsidRPr="00E55804">
              <w:rPr>
                <w:i/>
                <w:color w:val="0000FF"/>
                <w:sz w:val="20"/>
                <w:szCs w:val="20"/>
                <w:lang w:val="fr"/>
              </w:rPr>
              <w:t>&lt;classe&gt;</w:t>
            </w:r>
          </w:p>
        </w:tc>
      </w:tr>
      <w:tr w:rsidR="00C0740D" w:rsidRPr="008755DE" w14:paraId="024283DE" w14:textId="77777777" w:rsidTr="00C0740D">
        <w:tc>
          <w:tcPr>
            <w:tcW w:w="1880" w:type="dxa"/>
            <w:tcBorders>
              <w:top w:val="single" w:sz="4" w:space="0" w:color="000000"/>
              <w:left w:val="single" w:sz="4" w:space="0" w:color="000000"/>
              <w:bottom w:val="single" w:sz="4" w:space="0" w:color="000000"/>
              <w:right w:val="single" w:sz="4" w:space="0" w:color="000000"/>
            </w:tcBorders>
          </w:tcPr>
          <w:p w14:paraId="721E1F4E" w14:textId="77777777" w:rsidR="00C0740D" w:rsidRPr="00E55804" w:rsidRDefault="00C0740D" w:rsidP="00C0740D">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08A3D6EB"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1078B849"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Course</w:t>
            </w:r>
          </w:p>
        </w:tc>
      </w:tr>
      <w:tr w:rsidR="00C0740D" w:rsidRPr="008755DE" w14:paraId="5B49F0EC" w14:textId="77777777" w:rsidTr="00C0740D">
        <w:tc>
          <w:tcPr>
            <w:tcW w:w="1880" w:type="dxa"/>
            <w:tcBorders>
              <w:top w:val="single" w:sz="4" w:space="0" w:color="000000"/>
              <w:left w:val="single" w:sz="4" w:space="0" w:color="000000"/>
              <w:bottom w:val="single" w:sz="4" w:space="0" w:color="000000"/>
              <w:right w:val="single" w:sz="4" w:space="0" w:color="000000"/>
            </w:tcBorders>
          </w:tcPr>
          <w:p w14:paraId="4CC989BB" w14:textId="77777777" w:rsidR="00C0740D" w:rsidRPr="00E55804" w:rsidRDefault="00C0740D" w:rsidP="00C0740D">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6AB5999C"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53D2DBE0"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jour de réserve</w:t>
            </w:r>
          </w:p>
        </w:tc>
      </w:tr>
      <w:tr w:rsidR="00C0740D" w:rsidRPr="008755DE" w14:paraId="3FDD64D8" w14:textId="77777777" w:rsidTr="00C0740D">
        <w:tc>
          <w:tcPr>
            <w:tcW w:w="1880" w:type="dxa"/>
            <w:tcBorders>
              <w:top w:val="single" w:sz="4" w:space="0" w:color="000000"/>
              <w:left w:val="single" w:sz="4" w:space="0" w:color="000000"/>
              <w:bottom w:val="single" w:sz="4" w:space="0" w:color="000000"/>
              <w:right w:val="single" w:sz="4" w:space="0" w:color="000000"/>
            </w:tcBorders>
          </w:tcPr>
          <w:p w14:paraId="3EAC71B0" w14:textId="77777777" w:rsidR="00C0740D" w:rsidRPr="00E55804" w:rsidRDefault="00C0740D" w:rsidP="00C0740D">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7892529D"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20783D89"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Course</w:t>
            </w:r>
          </w:p>
        </w:tc>
      </w:tr>
      <w:tr w:rsidR="00C0740D" w:rsidRPr="008755DE" w14:paraId="1BCF3A16" w14:textId="77777777" w:rsidTr="00C0740D">
        <w:tc>
          <w:tcPr>
            <w:tcW w:w="1880" w:type="dxa"/>
            <w:tcBorders>
              <w:top w:val="single" w:sz="4" w:space="0" w:color="000000"/>
              <w:left w:val="single" w:sz="4" w:space="0" w:color="000000"/>
              <w:bottom w:val="single" w:sz="4" w:space="0" w:color="000000"/>
              <w:right w:val="single" w:sz="4" w:space="0" w:color="000000"/>
            </w:tcBorders>
          </w:tcPr>
          <w:p w14:paraId="2B729587" w14:textId="77777777" w:rsidR="00C0740D" w:rsidRPr="00E55804" w:rsidRDefault="00C0740D" w:rsidP="00C0740D">
            <w:pPr>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65DF1476"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3A20EA74" w14:textId="77777777" w:rsidR="00C0740D" w:rsidRPr="00E55804" w:rsidRDefault="00C0740D" w:rsidP="00C0740D">
            <w:pPr>
              <w:widowControl/>
              <w:jc w:val="both"/>
              <w:rPr>
                <w:rFonts w:eastAsia="Times New Roman"/>
                <w:color w:val="000000"/>
                <w:sz w:val="20"/>
                <w:szCs w:val="20"/>
                <w:lang w:val="fr-FR"/>
              </w:rPr>
            </w:pPr>
            <w:r w:rsidRPr="00E55804">
              <w:rPr>
                <w:color w:val="000000"/>
                <w:sz w:val="20"/>
                <w:szCs w:val="20"/>
                <w:lang w:val="fr"/>
              </w:rPr>
              <w:t>Course</w:t>
            </w:r>
          </w:p>
        </w:tc>
      </w:tr>
    </w:tbl>
    <w:p w14:paraId="77F41E94" w14:textId="77777777" w:rsidR="00C0740D" w:rsidRDefault="00C0740D" w:rsidP="00C0740D">
      <w:pPr>
        <w:widowControl/>
        <w:jc w:val="both"/>
        <w:rPr>
          <w:i/>
          <w:color w:val="FF0000"/>
          <w:sz w:val="20"/>
          <w:szCs w:val="20"/>
          <w:lang w:val="fr"/>
        </w:rPr>
      </w:pPr>
    </w:p>
    <w:p w14:paraId="6B4603A2" w14:textId="77777777" w:rsidR="00C0740D" w:rsidRDefault="00C0740D" w:rsidP="00C0740D">
      <w:pPr>
        <w:widowControl/>
        <w:jc w:val="both"/>
        <w:rPr>
          <w:i/>
          <w:color w:val="FF0000"/>
          <w:sz w:val="20"/>
          <w:szCs w:val="20"/>
          <w:lang w:val="fr"/>
        </w:rPr>
      </w:pPr>
    </w:p>
    <w:p w14:paraId="78063F08" w14:textId="77777777" w:rsidR="00C0740D" w:rsidRDefault="00C0740D" w:rsidP="00C0740D">
      <w:pPr>
        <w:widowControl/>
        <w:jc w:val="both"/>
        <w:rPr>
          <w:i/>
          <w:color w:val="FF0000"/>
          <w:sz w:val="20"/>
          <w:szCs w:val="20"/>
          <w:lang w:val="fr"/>
        </w:rPr>
      </w:pPr>
    </w:p>
    <w:p w14:paraId="22AD0660" w14:textId="77777777" w:rsidR="00C0740D" w:rsidRDefault="00C0740D" w:rsidP="00C0740D">
      <w:pPr>
        <w:widowControl/>
        <w:jc w:val="both"/>
        <w:rPr>
          <w:i/>
          <w:color w:val="FF0000"/>
          <w:sz w:val="20"/>
          <w:szCs w:val="20"/>
          <w:lang w:val="fr"/>
        </w:rPr>
      </w:pPr>
    </w:p>
    <w:p w14:paraId="62DA5D13" w14:textId="77777777" w:rsidR="00C0740D" w:rsidRDefault="00C0740D" w:rsidP="00C0740D">
      <w:pPr>
        <w:widowControl/>
        <w:jc w:val="both"/>
        <w:rPr>
          <w:i/>
          <w:color w:val="FF0000"/>
          <w:sz w:val="20"/>
          <w:szCs w:val="20"/>
          <w:lang w:val="fr"/>
        </w:rPr>
      </w:pPr>
    </w:p>
    <w:p w14:paraId="6E3197B0" w14:textId="77777777" w:rsidR="00C0740D" w:rsidRDefault="00C0740D" w:rsidP="00C0740D">
      <w:pPr>
        <w:widowControl/>
        <w:jc w:val="both"/>
        <w:rPr>
          <w:i/>
          <w:color w:val="FF0000"/>
          <w:sz w:val="20"/>
          <w:szCs w:val="20"/>
          <w:lang w:val="fr"/>
        </w:rPr>
      </w:pPr>
    </w:p>
    <w:p w14:paraId="7F952974" w14:textId="77777777" w:rsidR="00C0740D" w:rsidRDefault="00C0740D" w:rsidP="00C0740D">
      <w:pPr>
        <w:widowControl/>
        <w:jc w:val="both"/>
        <w:rPr>
          <w:i/>
          <w:color w:val="FF0000"/>
          <w:sz w:val="20"/>
          <w:szCs w:val="20"/>
          <w:lang w:val="fr"/>
        </w:rPr>
      </w:pPr>
    </w:p>
    <w:p w14:paraId="18644459" w14:textId="77777777" w:rsidR="007E75F9" w:rsidRDefault="007E75F9" w:rsidP="00C0740D">
      <w:pPr>
        <w:widowControl/>
        <w:tabs>
          <w:tab w:val="left" w:pos="1384"/>
        </w:tabs>
        <w:ind w:left="709"/>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599ED1E3" w14:textId="77777777" w:rsidR="00C0740D" w:rsidRDefault="00C0740D" w:rsidP="00C0740D">
      <w:pPr>
        <w:widowControl/>
        <w:tabs>
          <w:tab w:val="left" w:pos="1384"/>
        </w:tabs>
        <w:ind w:left="709"/>
        <w:jc w:val="both"/>
        <w:rPr>
          <w:i/>
          <w:color w:val="FF0000"/>
          <w:sz w:val="20"/>
          <w:szCs w:val="20"/>
          <w:lang w:val="fr"/>
        </w:rPr>
      </w:pPr>
    </w:p>
    <w:p w14:paraId="3CE6DD36" w14:textId="77777777" w:rsidR="00C0740D" w:rsidRDefault="00C0740D" w:rsidP="00C0740D">
      <w:pPr>
        <w:widowControl/>
        <w:tabs>
          <w:tab w:val="left" w:pos="1384"/>
        </w:tabs>
        <w:ind w:left="709"/>
        <w:jc w:val="both"/>
        <w:rPr>
          <w:i/>
          <w:color w:val="FF0000"/>
          <w:sz w:val="20"/>
          <w:szCs w:val="20"/>
          <w:lang w:val="fr"/>
        </w:rPr>
      </w:pPr>
    </w:p>
    <w:p w14:paraId="7FC14218" w14:textId="77777777" w:rsidR="00C0740D" w:rsidRDefault="00C0740D" w:rsidP="00C0740D">
      <w:pPr>
        <w:widowControl/>
        <w:tabs>
          <w:tab w:val="left" w:pos="1384"/>
        </w:tabs>
        <w:ind w:left="709"/>
        <w:jc w:val="both"/>
        <w:rPr>
          <w:i/>
          <w:color w:val="FF0000"/>
          <w:sz w:val="20"/>
          <w:szCs w:val="20"/>
          <w:lang w:val="fr"/>
        </w:rPr>
      </w:pPr>
    </w:p>
    <w:p w14:paraId="34119EFC" w14:textId="77777777" w:rsidR="00C0740D" w:rsidRDefault="00C0740D" w:rsidP="00C0740D">
      <w:pPr>
        <w:widowControl/>
        <w:tabs>
          <w:tab w:val="left" w:pos="1384"/>
        </w:tabs>
        <w:ind w:left="709"/>
        <w:jc w:val="both"/>
        <w:rPr>
          <w:i/>
          <w:color w:val="FF0000"/>
          <w:sz w:val="20"/>
          <w:szCs w:val="20"/>
          <w:lang w:val="fr"/>
        </w:rPr>
      </w:pPr>
    </w:p>
    <w:p w14:paraId="230D0496" w14:textId="77777777" w:rsidR="00C0740D" w:rsidRPr="00E55804" w:rsidRDefault="00C0740D" w:rsidP="00C0740D">
      <w:pPr>
        <w:widowControl/>
        <w:tabs>
          <w:tab w:val="left" w:pos="1384"/>
        </w:tabs>
        <w:ind w:left="709"/>
        <w:jc w:val="both"/>
        <w:rPr>
          <w:i/>
          <w:color w:val="FF0000"/>
          <w:sz w:val="20"/>
          <w:szCs w:val="20"/>
          <w:lang w:val="fr"/>
        </w:rPr>
      </w:pPr>
    </w:p>
    <w:p w14:paraId="4575BC91"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p>
    <w:p w14:paraId="50CFEADB" w14:textId="77777777" w:rsidR="00C0740D" w:rsidRPr="00E55804" w:rsidRDefault="00C0740D" w:rsidP="00C0740D">
      <w:pPr>
        <w:jc w:val="both"/>
        <w:rPr>
          <w:rFonts w:eastAsia="Times New Roman"/>
          <w:color w:val="000000"/>
          <w:sz w:val="20"/>
          <w:szCs w:val="20"/>
          <w:lang w:val="fr-FR"/>
        </w:rPr>
      </w:pPr>
    </w:p>
    <w:tbl>
      <w:tblPr>
        <w:tblW w:w="7367" w:type="dxa"/>
        <w:jc w:val="center"/>
        <w:tblLayout w:type="fixed"/>
        <w:tblLook w:val="0000" w:firstRow="0" w:lastRow="0" w:firstColumn="0" w:lastColumn="0" w:noHBand="0" w:noVBand="0"/>
      </w:tblPr>
      <w:tblGrid>
        <w:gridCol w:w="1396"/>
        <w:gridCol w:w="1692"/>
        <w:gridCol w:w="2139"/>
        <w:gridCol w:w="2140"/>
      </w:tblGrid>
      <w:tr w:rsidR="009E1A50" w:rsidRPr="008755DE" w14:paraId="7B87D04B" w14:textId="77777777" w:rsidTr="003D2998">
        <w:trPr>
          <w:jc w:val="center"/>
        </w:trPr>
        <w:tc>
          <w:tcPr>
            <w:tcW w:w="1396" w:type="dxa"/>
            <w:tcBorders>
              <w:top w:val="single" w:sz="4" w:space="0" w:color="000000"/>
              <w:left w:val="single" w:sz="4" w:space="0" w:color="000000"/>
              <w:bottom w:val="single" w:sz="4" w:space="0" w:color="000000"/>
              <w:right w:val="single" w:sz="4" w:space="0" w:color="000000"/>
            </w:tcBorders>
          </w:tcPr>
          <w:p w14:paraId="5371A7C7" w14:textId="77777777" w:rsidR="009E1A50" w:rsidRPr="00E55804" w:rsidRDefault="009E1A50" w:rsidP="00C0740D">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4A3E5D6D" w14:textId="77777777" w:rsidR="009E1A50" w:rsidRPr="00E55804" w:rsidRDefault="009E1A50" w:rsidP="00C0740D">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5592FA29" w14:textId="77777777" w:rsidR="009E1A50" w:rsidRPr="00E55804" w:rsidRDefault="009E1A50" w:rsidP="00C0740D">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0293CF64" w14:textId="77777777" w:rsidR="009E1A50" w:rsidRPr="00E55804" w:rsidRDefault="009E1A50" w:rsidP="00C0740D">
            <w:pPr>
              <w:widowControl/>
              <w:jc w:val="both"/>
              <w:rPr>
                <w:rFonts w:eastAsia="Times New Roman"/>
                <w:sz w:val="20"/>
                <w:szCs w:val="20"/>
                <w:lang w:val="fr-FR"/>
              </w:rPr>
            </w:pPr>
            <w:r w:rsidRPr="00E55804">
              <w:rPr>
                <w:sz w:val="20"/>
                <w:szCs w:val="20"/>
                <w:lang w:val="fr"/>
              </w:rPr>
              <w:t>Maximum par jour</w:t>
            </w:r>
          </w:p>
        </w:tc>
      </w:tr>
      <w:tr w:rsidR="009E1A50" w:rsidRPr="008755DE" w14:paraId="1495D614" w14:textId="77777777" w:rsidTr="003D2998">
        <w:trPr>
          <w:jc w:val="center"/>
        </w:trPr>
        <w:tc>
          <w:tcPr>
            <w:tcW w:w="1396" w:type="dxa"/>
            <w:tcBorders>
              <w:top w:val="single" w:sz="4" w:space="0" w:color="000000"/>
              <w:left w:val="single" w:sz="4" w:space="0" w:color="000000"/>
              <w:bottom w:val="single" w:sz="4" w:space="0" w:color="000000"/>
              <w:right w:val="single" w:sz="4" w:space="0" w:color="000000"/>
            </w:tcBorders>
          </w:tcPr>
          <w:p w14:paraId="244ECA75" w14:textId="77777777" w:rsidR="009E1A50" w:rsidRPr="00E55804" w:rsidRDefault="009E1A50" w:rsidP="00C0740D">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7DB9A29F" w14:textId="77777777" w:rsidR="009E1A50" w:rsidRPr="00E55804" w:rsidRDefault="009E1A50" w:rsidP="00C0740D">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55A0AFD6" w14:textId="77777777" w:rsidR="009E1A50" w:rsidRPr="00E55804" w:rsidRDefault="009E1A50" w:rsidP="00C0740D">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10868B2C" w14:textId="77777777" w:rsidR="009E1A50" w:rsidRPr="00E55804" w:rsidRDefault="009E1A50" w:rsidP="00C0740D">
            <w:pPr>
              <w:jc w:val="both"/>
              <w:rPr>
                <w:rFonts w:eastAsia="Times New Roman"/>
                <w:i/>
                <w:color w:val="0000FF"/>
                <w:sz w:val="20"/>
                <w:szCs w:val="20"/>
                <w:lang w:val="fr-FR"/>
              </w:rPr>
            </w:pPr>
            <w:r w:rsidRPr="00E55804">
              <w:rPr>
                <w:i/>
                <w:color w:val="0000FF"/>
                <w:sz w:val="20"/>
                <w:szCs w:val="20"/>
                <w:lang w:val="fr"/>
              </w:rPr>
              <w:t>&lt; nombre&gt;</w:t>
            </w:r>
          </w:p>
        </w:tc>
      </w:tr>
      <w:tr w:rsidR="009E1A50" w:rsidRPr="008755DE" w14:paraId="54D58EBF" w14:textId="77777777" w:rsidTr="003D2998">
        <w:trPr>
          <w:jc w:val="center"/>
        </w:trPr>
        <w:tc>
          <w:tcPr>
            <w:tcW w:w="1396" w:type="dxa"/>
            <w:tcBorders>
              <w:top w:val="single" w:sz="4" w:space="0" w:color="000000"/>
              <w:left w:val="single" w:sz="4" w:space="0" w:color="000000"/>
              <w:bottom w:val="single" w:sz="4" w:space="0" w:color="000000"/>
              <w:right w:val="single" w:sz="4" w:space="0" w:color="000000"/>
            </w:tcBorders>
          </w:tcPr>
          <w:p w14:paraId="53426E7E" w14:textId="77777777" w:rsidR="009E1A50" w:rsidRPr="00E55804" w:rsidRDefault="009E1A50" w:rsidP="00C0740D">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3695BE93" w14:textId="77777777" w:rsidR="009E1A50" w:rsidRPr="00E55804" w:rsidRDefault="009E1A50" w:rsidP="00C0740D">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29BCEF56" w14:textId="77777777" w:rsidR="009E1A50" w:rsidRPr="00E55804" w:rsidRDefault="009E1A50" w:rsidP="00C0740D">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5036793A" w14:textId="77777777" w:rsidR="009E1A50" w:rsidRPr="00E55804" w:rsidRDefault="009E1A50" w:rsidP="00C0740D">
            <w:pPr>
              <w:jc w:val="both"/>
              <w:rPr>
                <w:rFonts w:eastAsia="Times New Roman"/>
                <w:i/>
                <w:color w:val="0000FF"/>
                <w:sz w:val="20"/>
                <w:szCs w:val="20"/>
                <w:lang w:val="fr-FR"/>
              </w:rPr>
            </w:pPr>
            <w:r w:rsidRPr="00E55804">
              <w:rPr>
                <w:i/>
                <w:color w:val="0000FF"/>
                <w:sz w:val="20"/>
                <w:szCs w:val="20"/>
                <w:lang w:val="fr"/>
              </w:rPr>
              <w:t>&lt; nombre&gt;</w:t>
            </w:r>
          </w:p>
        </w:tc>
      </w:tr>
    </w:tbl>
    <w:p w14:paraId="1FD205B6" w14:textId="77777777" w:rsidR="007E75F9" w:rsidRDefault="007E75F9" w:rsidP="00C0740D">
      <w:pPr>
        <w:ind w:left="110"/>
        <w:jc w:val="both"/>
        <w:rPr>
          <w:i/>
          <w:color w:val="FF0000"/>
          <w:sz w:val="20"/>
          <w:szCs w:val="20"/>
          <w:lang w:val="fr"/>
        </w:rPr>
      </w:pPr>
    </w:p>
    <w:p w14:paraId="5731E62A" w14:textId="77777777" w:rsidR="007E75F9" w:rsidRPr="00E55804" w:rsidRDefault="009E1A50" w:rsidP="00C0740D">
      <w:pPr>
        <w:tabs>
          <w:tab w:val="left" w:pos="1384"/>
        </w:tabs>
        <w:ind w:left="108"/>
        <w:jc w:val="both"/>
        <w:rPr>
          <w:i/>
          <w:color w:val="FF0000"/>
          <w:sz w:val="20"/>
          <w:szCs w:val="20"/>
          <w:lang w:val="fr"/>
        </w:rPr>
      </w:pPr>
      <w:r>
        <w:rPr>
          <w:i/>
          <w:color w:val="FF0000"/>
          <w:sz w:val="20"/>
          <w:szCs w:val="20"/>
          <w:lang w:val="fr"/>
        </w:rPr>
        <w:tab/>
      </w:r>
      <w:r w:rsidR="007E75F9" w:rsidRPr="00E55804">
        <w:rPr>
          <w:i/>
          <w:color w:val="FF0000"/>
          <w:sz w:val="20"/>
          <w:szCs w:val="20"/>
          <w:lang w:val="fr"/>
        </w:rPr>
        <w:t>Insérer les classes et les nombres.</w:t>
      </w:r>
    </w:p>
    <w:p w14:paraId="3057CB4D" w14:textId="77777777" w:rsidR="007E75F9" w:rsidRPr="00E55804" w:rsidRDefault="007E75F9" w:rsidP="00C0740D">
      <w:pPr>
        <w:ind w:left="720" w:hanging="720"/>
        <w:jc w:val="both"/>
        <w:rPr>
          <w:i/>
          <w:color w:val="FF0000"/>
          <w:sz w:val="20"/>
          <w:szCs w:val="20"/>
          <w:lang w:val="fr"/>
        </w:rPr>
      </w:pPr>
      <w:r>
        <w:rPr>
          <w:b/>
          <w:sz w:val="20"/>
          <w:szCs w:val="20"/>
          <w:lang w:val="fr"/>
        </w:rPr>
        <w:t>8</w:t>
      </w:r>
      <w:r w:rsidRPr="00E55804">
        <w:rPr>
          <w:b/>
          <w:sz w:val="20"/>
          <w:szCs w:val="20"/>
          <w:lang w:val="fr"/>
        </w:rPr>
        <w:t>.5</w:t>
      </w:r>
      <w:r w:rsidRPr="00E55804">
        <w:rPr>
          <w:rFonts w:eastAsia="Times New Roman"/>
          <w:i/>
          <w:color w:val="FF0000"/>
          <w:sz w:val="20"/>
          <w:szCs w:val="20"/>
          <w:lang w:val="fr-FR"/>
        </w:rPr>
        <w:tab/>
      </w: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p w14:paraId="331F0DFC" w14:textId="77777777" w:rsidR="007E75F9" w:rsidRPr="00E55804" w:rsidRDefault="007E75F9" w:rsidP="00C0740D">
      <w:pPr>
        <w:jc w:val="both"/>
        <w:rPr>
          <w:sz w:val="20"/>
          <w:szCs w:val="20"/>
          <w:lang w:val="fr"/>
        </w:rPr>
      </w:pPr>
      <w:r>
        <w:rPr>
          <w:b/>
          <w:sz w:val="20"/>
          <w:szCs w:val="20"/>
          <w:lang w:val="fr"/>
        </w:rPr>
        <w:t>8</w:t>
      </w:r>
      <w:r w:rsidRPr="00E55804">
        <w:rPr>
          <w:b/>
          <w:sz w:val="20"/>
          <w:szCs w:val="20"/>
          <w:lang w:val="fr"/>
        </w:rPr>
        <w:t>.6</w:t>
      </w:r>
      <w:r w:rsidRPr="007E75F9">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p>
    <w:p w14:paraId="49683B30" w14:textId="77777777" w:rsidR="007E75F9" w:rsidRPr="00E55804" w:rsidRDefault="009E1A50" w:rsidP="00C0740D">
      <w:pPr>
        <w:widowControl/>
        <w:tabs>
          <w:tab w:val="left" w:pos="709"/>
        </w:tabs>
        <w:ind w:left="108"/>
        <w:jc w:val="both"/>
        <w:rPr>
          <w:i/>
          <w:color w:val="FF0000"/>
          <w:sz w:val="20"/>
          <w:szCs w:val="20"/>
          <w:lang w:val="fr"/>
        </w:rPr>
      </w:pPr>
      <w:r>
        <w:rPr>
          <w:i/>
          <w:color w:val="FF0000"/>
          <w:sz w:val="20"/>
          <w:szCs w:val="20"/>
          <w:lang w:val="fr"/>
        </w:rPr>
        <w:tab/>
      </w:r>
      <w:r w:rsidR="007E75F9" w:rsidRPr="00E55804">
        <w:rPr>
          <w:i/>
          <w:color w:val="FF0000"/>
          <w:sz w:val="20"/>
          <w:szCs w:val="20"/>
          <w:lang w:val="fr"/>
        </w:rPr>
        <w:t>Il est utile pour les concurrents de connaître cette heure avant l’épreuve. Insérer l’heure.</w:t>
      </w:r>
    </w:p>
    <w:p w14:paraId="3EB37495" w14:textId="77777777" w:rsidR="007E75F9" w:rsidRPr="00E55804" w:rsidRDefault="007E75F9" w:rsidP="00C0740D">
      <w:pPr>
        <w:widowControl/>
        <w:jc w:val="both"/>
        <w:rPr>
          <w:b/>
          <w:sz w:val="20"/>
          <w:szCs w:val="20"/>
          <w:lang w:val="fr"/>
        </w:rPr>
      </w:pPr>
    </w:p>
    <w:p w14:paraId="058C514C" w14:textId="77777777" w:rsidR="007E75F9" w:rsidRPr="007E75F9" w:rsidRDefault="007E75F9" w:rsidP="00C0740D">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731789ED" w14:textId="77777777" w:rsidR="007E75F9" w:rsidRPr="00E55804" w:rsidRDefault="007E75F9" w:rsidP="00C0740D">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69134793" w14:textId="77777777" w:rsidR="007E75F9" w:rsidRPr="00E55804" w:rsidRDefault="007E75F9" w:rsidP="00C0740D">
      <w:pPr>
        <w:jc w:val="both"/>
        <w:rPr>
          <w:sz w:val="20"/>
          <w:szCs w:val="20"/>
          <w:lang w:val="fr-FR"/>
        </w:rPr>
      </w:pPr>
      <w:r>
        <w:rPr>
          <w:b/>
          <w:sz w:val="20"/>
          <w:szCs w:val="20"/>
          <w:lang w:val="fr"/>
        </w:rPr>
        <w:t>9</w:t>
      </w:r>
      <w:r w:rsidRPr="00E55804">
        <w:rPr>
          <w:b/>
          <w:sz w:val="20"/>
          <w:szCs w:val="20"/>
          <w:lang w:val="fr"/>
        </w:rPr>
        <w:t>.2</w:t>
      </w:r>
      <w:r w:rsidRPr="007E75F9">
        <w:rPr>
          <w:rFonts w:eastAsia="Times New Roman"/>
          <w:i/>
          <w:color w:val="FF0000"/>
          <w:sz w:val="20"/>
          <w:szCs w:val="20"/>
          <w:lang w:val="fr-FR"/>
        </w:rPr>
        <w:tab/>
      </w:r>
      <w:r w:rsidRPr="00E55804">
        <w:rPr>
          <w:sz w:val="20"/>
          <w:szCs w:val="20"/>
          <w:lang w:val="fr"/>
        </w:rPr>
        <w:t xml:space="preserve">[DP] Les bateaux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p w14:paraId="23ADC39F" w14:textId="77777777" w:rsidR="007E75F9" w:rsidRPr="00E55804" w:rsidRDefault="007E75F9" w:rsidP="00C0740D">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5C366FD8" w14:textId="77777777" w:rsidR="007E75F9" w:rsidRPr="00E55804" w:rsidRDefault="007E75F9" w:rsidP="00C0740D">
      <w:pPr>
        <w:ind w:left="720" w:hanging="720"/>
        <w:jc w:val="both"/>
        <w:rPr>
          <w:sz w:val="20"/>
          <w:szCs w:val="20"/>
          <w:lang w:val="fr-FR"/>
        </w:rPr>
      </w:pPr>
      <w:r>
        <w:rPr>
          <w:b/>
          <w:sz w:val="20"/>
          <w:szCs w:val="20"/>
          <w:lang w:val="fr"/>
        </w:rPr>
        <w:t>9</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Lister l’équipement avec les références appropriées aux règles de classe ou de rating.</w:t>
      </w:r>
    </w:p>
    <w:p w14:paraId="2F6D9D71" w14:textId="77777777" w:rsidR="007E75F9" w:rsidRPr="00E55804" w:rsidRDefault="007E75F9" w:rsidP="00C0740D">
      <w:pPr>
        <w:widowControl/>
        <w:tabs>
          <w:tab w:val="left" w:pos="709"/>
        </w:tabs>
        <w:ind w:left="708" w:hanging="708"/>
        <w:jc w:val="both"/>
        <w:rPr>
          <w:sz w:val="20"/>
          <w:szCs w:val="20"/>
          <w:lang w:val="fr-FR"/>
        </w:rPr>
      </w:pPr>
      <w:r>
        <w:rPr>
          <w:b/>
          <w:sz w:val="20"/>
          <w:szCs w:val="20"/>
          <w:lang w:val="fr"/>
        </w:rPr>
        <w:t>9</w:t>
      </w:r>
      <w:r w:rsidRPr="00E55804">
        <w:rPr>
          <w:b/>
          <w:sz w:val="20"/>
          <w:szCs w:val="20"/>
          <w:lang w:val="fr"/>
        </w:rPr>
        <w:t>.5</w:t>
      </w:r>
      <w:r w:rsidRPr="007E75F9">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Pr="00E55804">
        <w:rPr>
          <w:sz w:val="20"/>
          <w:szCs w:val="20"/>
          <w:lang w:val="fr"/>
        </w:rPr>
        <w:t xml:space="preserve">RCV 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p w14:paraId="1B3DC814" w14:textId="77777777" w:rsidR="007E75F9" w:rsidRPr="00E55804" w:rsidRDefault="007E75F9" w:rsidP="00C0740D">
      <w:pPr>
        <w:jc w:val="both"/>
        <w:rPr>
          <w:b/>
          <w:sz w:val="20"/>
          <w:szCs w:val="20"/>
          <w:lang w:val="fr"/>
        </w:rPr>
      </w:pPr>
    </w:p>
    <w:p w14:paraId="2C315A71"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1</w:t>
      </w:r>
      <w:r>
        <w:rPr>
          <w:b/>
          <w:sz w:val="20"/>
          <w:szCs w:val="20"/>
          <w:lang w:val="fr"/>
        </w:rPr>
        <w:t>0</w:t>
      </w:r>
      <w:r w:rsidRPr="007E75F9">
        <w:rPr>
          <w:rFonts w:eastAsia="Times New Roman"/>
          <w:b/>
          <w:sz w:val="20"/>
          <w:szCs w:val="20"/>
          <w:lang w:val="fr-FR"/>
        </w:rPr>
        <w:tab/>
      </w:r>
      <w:r w:rsidRPr="00E55804">
        <w:rPr>
          <w:b/>
          <w:sz w:val="20"/>
          <w:szCs w:val="20"/>
          <w:lang w:val="fr"/>
        </w:rPr>
        <w:t>VÊTEMENTS ET ÉQUIPEMENT</w:t>
      </w:r>
    </w:p>
    <w:p w14:paraId="7C677D36" w14:textId="77777777" w:rsidR="007E75F9" w:rsidRPr="00E55804" w:rsidRDefault="007E75F9" w:rsidP="00C0740D">
      <w:pPr>
        <w:tabs>
          <w:tab w:val="left" w:pos="709"/>
        </w:tabs>
        <w:ind w:left="709"/>
        <w:jc w:val="both"/>
        <w:rPr>
          <w:i/>
          <w:color w:val="FF0000"/>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50.1(b).</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p w14:paraId="293B6A7E" w14:textId="77777777" w:rsidR="007E75F9" w:rsidRPr="00E55804" w:rsidRDefault="007E75F9" w:rsidP="00C0740D">
      <w:pPr>
        <w:widowControl/>
        <w:jc w:val="both"/>
        <w:rPr>
          <w:b/>
          <w:color w:val="000000"/>
          <w:sz w:val="20"/>
          <w:szCs w:val="20"/>
          <w:lang w:val="fr"/>
        </w:rPr>
      </w:pPr>
    </w:p>
    <w:p w14:paraId="67713093" w14:textId="77777777" w:rsidR="007E75F9" w:rsidRPr="007E75F9" w:rsidRDefault="007E75F9" w:rsidP="00C0740D">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7C615835" w14:textId="77777777" w:rsidR="007E75F9" w:rsidRPr="00E55804" w:rsidRDefault="007E75F9" w:rsidP="00C0740D">
      <w:pPr>
        <w:tabs>
          <w:tab w:val="left" w:pos="709"/>
        </w:tabs>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.1</w:t>
      </w:r>
      <w:r w:rsidRPr="000940B4">
        <w:rPr>
          <w:b/>
          <w:sz w:val="20"/>
          <w:szCs w:val="20"/>
          <w:lang w:val="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p w14:paraId="3D81DD2B" w14:textId="77777777" w:rsidR="007E75F9" w:rsidRPr="00E55804" w:rsidRDefault="007E75F9" w:rsidP="00C0740D">
      <w:pPr>
        <w:ind w:left="720" w:hanging="720"/>
        <w:jc w:val="both"/>
        <w:rPr>
          <w:i/>
          <w:color w:val="FF0000"/>
          <w:sz w:val="20"/>
          <w:szCs w:val="20"/>
          <w:lang w:val="fr"/>
        </w:rPr>
      </w:pPr>
      <w:r w:rsidRPr="00E55804">
        <w:rPr>
          <w:b/>
          <w:sz w:val="20"/>
          <w:szCs w:val="20"/>
          <w:lang w:val="fr"/>
        </w:rPr>
        <w:t>1</w:t>
      </w:r>
      <w:r>
        <w:rPr>
          <w:b/>
          <w:sz w:val="20"/>
          <w:szCs w:val="20"/>
          <w:lang w:val="fr"/>
        </w:rPr>
        <w:t>1</w:t>
      </w:r>
      <w:r w:rsidRPr="00E55804">
        <w:rPr>
          <w:b/>
          <w:sz w:val="20"/>
          <w:szCs w:val="20"/>
          <w:lang w:val="fr"/>
        </w:rPr>
        <w:t>.2</w:t>
      </w:r>
      <w:r w:rsidRPr="00E55804">
        <w:rPr>
          <w:rFonts w:eastAsia="Times New Roman"/>
          <w:b/>
          <w:sz w:val="20"/>
          <w:szCs w:val="20"/>
          <w:lang w:val="fr-FR"/>
        </w:rPr>
        <w:tab/>
      </w: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p w14:paraId="3A0E9476" w14:textId="77777777" w:rsidR="007E75F9" w:rsidRPr="00BA71B6" w:rsidRDefault="007E75F9" w:rsidP="00C0740D">
      <w:pPr>
        <w:widowControl/>
        <w:jc w:val="both"/>
        <w:rPr>
          <w:b/>
          <w:color w:val="000000"/>
          <w:sz w:val="14"/>
          <w:szCs w:val="20"/>
          <w:lang w:val="fr"/>
        </w:rPr>
      </w:pPr>
    </w:p>
    <w:p w14:paraId="5C62448A" w14:textId="77777777"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40EC3B86" w14:textId="77777777" w:rsidR="007E75F9" w:rsidRPr="00E55804" w:rsidRDefault="007E75F9" w:rsidP="00C0740D">
      <w:pPr>
        <w:widowControl/>
        <w:ind w:left="709"/>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41B451E8" w14:textId="77777777" w:rsidR="007E75F9" w:rsidRPr="00E55804" w:rsidRDefault="007E75F9" w:rsidP="00C0740D">
      <w:pPr>
        <w:widowControl/>
        <w:ind w:left="709"/>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3DB6FD09" w14:textId="77777777" w:rsidR="007E75F9" w:rsidRPr="00E55804" w:rsidRDefault="007E75F9" w:rsidP="00C0740D">
      <w:pPr>
        <w:widowControl/>
        <w:tabs>
          <w:tab w:val="left" w:pos="1384"/>
        </w:tabs>
        <w:ind w:left="709"/>
        <w:jc w:val="both"/>
        <w:rPr>
          <w:sz w:val="20"/>
          <w:szCs w:val="20"/>
          <w:lang w:val="fr-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30160E40" w14:textId="77777777" w:rsidR="007E75F9" w:rsidRPr="005C1506" w:rsidRDefault="007E75F9" w:rsidP="00C0740D">
      <w:pPr>
        <w:widowControl/>
        <w:jc w:val="both"/>
        <w:rPr>
          <w:b/>
          <w:color w:val="000000"/>
          <w:sz w:val="14"/>
          <w:szCs w:val="20"/>
          <w:lang w:val="fr"/>
        </w:rPr>
      </w:pPr>
    </w:p>
    <w:p w14:paraId="592D67C5" w14:textId="77777777" w:rsidR="007E75F9" w:rsidRPr="00E55804"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440D3B9A" w14:textId="744F2B3C" w:rsidR="009D38C5" w:rsidRDefault="007E75F9" w:rsidP="00C0740D">
      <w:pPr>
        <w:widowControl/>
        <w:ind w:left="720"/>
        <w:jc w:val="both"/>
        <w:rPr>
          <w:color w:val="000000"/>
          <w:sz w:val="20"/>
          <w:szCs w:val="20"/>
          <w:lang w:val="fr"/>
        </w:rPr>
      </w:pPr>
      <w:r w:rsidRPr="00E55804">
        <w:rPr>
          <w:color w:val="000000"/>
          <w:sz w:val="20"/>
          <w:szCs w:val="20"/>
          <w:lang w:val="fr"/>
        </w:rPr>
        <w:t xml:space="preserve">Pour la ou les classes </w:t>
      </w:r>
      <w:r w:rsidR="000B5E59">
        <w:rPr>
          <w:color w:val="000000"/>
          <w:sz w:val="20"/>
          <w:szCs w:val="20"/>
          <w:lang w:val="fr"/>
        </w:rPr>
        <w:t>multicoques</w:t>
      </w:r>
      <w:r w:rsidR="0026301F">
        <w:rPr>
          <w:color w:val="000000"/>
          <w:sz w:val="20"/>
          <w:szCs w:val="20"/>
          <w:lang w:val="fr"/>
        </w:rPr>
        <w:t xml:space="preserve"> exclusivement</w:t>
      </w:r>
      <w:r w:rsidR="009D38C5">
        <w:rPr>
          <w:color w:val="000000"/>
          <w:sz w:val="20"/>
          <w:szCs w:val="20"/>
          <w:lang w:val="fr"/>
        </w:rPr>
        <w: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sidR="00C0740D">
        <w:rPr>
          <w:color w:val="000000"/>
          <w:sz w:val="20"/>
          <w:szCs w:val="20"/>
          <w:lang w:val="fr"/>
        </w:rPr>
        <w:t xml:space="preserve"> </w:t>
      </w:r>
    </w:p>
    <w:p w14:paraId="3DF2C516" w14:textId="6C7AF4C6" w:rsidR="007E75F9" w:rsidRPr="00E55804" w:rsidRDefault="009D38C5" w:rsidP="00C0740D">
      <w:pPr>
        <w:widowControl/>
        <w:ind w:left="720"/>
        <w:jc w:val="both"/>
        <w:rPr>
          <w:i/>
          <w:color w:val="FF0000"/>
          <w:sz w:val="20"/>
          <w:szCs w:val="20"/>
          <w:lang w:val="fr"/>
        </w:rPr>
      </w:pPr>
      <w:r>
        <w:rPr>
          <w:i/>
          <w:color w:val="FF0000"/>
          <w:sz w:val="20"/>
          <w:szCs w:val="20"/>
          <w:lang w:val="fr"/>
        </w:rPr>
        <w:t>Si pas de multicoques, la pénalité est de deux tours.</w:t>
      </w:r>
    </w:p>
    <w:p w14:paraId="257FB2A3" w14:textId="77777777" w:rsidR="007E75F9" w:rsidRPr="00E55804" w:rsidRDefault="007E75F9" w:rsidP="00C0740D">
      <w:pPr>
        <w:widowControl/>
        <w:jc w:val="both"/>
        <w:rPr>
          <w:b/>
          <w:color w:val="000000"/>
          <w:sz w:val="20"/>
          <w:szCs w:val="20"/>
          <w:lang w:val="fr"/>
        </w:rPr>
      </w:pPr>
    </w:p>
    <w:p w14:paraId="2EF4E24B" w14:textId="77777777"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039A313D" w14:textId="77777777" w:rsidR="007E75F9" w:rsidRPr="00E55804" w:rsidRDefault="007E75F9" w:rsidP="00C0740D">
      <w:pPr>
        <w:tabs>
          <w:tab w:val="left" w:pos="709"/>
        </w:tabs>
        <w:ind w:left="709"/>
        <w:jc w:val="both"/>
        <w:rPr>
          <w:i/>
          <w:color w:val="FF0000"/>
          <w:sz w:val="20"/>
          <w:szCs w:val="20"/>
          <w:lang w:val="fr"/>
        </w:rPr>
      </w:pPr>
      <w:r w:rsidRPr="00E55804">
        <w:rPr>
          <w:i/>
          <w:color w:val="FF0000"/>
          <w:sz w:val="20"/>
          <w:szCs w:val="20"/>
          <w:lang w:val="fr"/>
        </w:rPr>
        <w:t>Remarque : la RCV J1.3(5) exige que l’AC n’inclue une description du système de classement que s’il est différent du système de l’annexe A et si cela aiderait les concurrents à décider s’ils doivent participer à l’épreuve ou non.</w:t>
      </w:r>
    </w:p>
    <w:p w14:paraId="4D5FAA68" w14:textId="77777777" w:rsidR="007E75F9" w:rsidRPr="00E55804" w:rsidRDefault="007E75F9" w:rsidP="00C0740D">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p w14:paraId="6A1928ED" w14:textId="77777777" w:rsidR="007E75F9" w:rsidRPr="00E55804" w:rsidRDefault="007E75F9" w:rsidP="00C0740D">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7E75F9">
        <w:rPr>
          <w:rFonts w:eastAsia="Times New Roman"/>
          <w:b/>
          <w:sz w:val="20"/>
          <w:szCs w:val="20"/>
          <w:lang w:val="fr-FR"/>
        </w:rPr>
        <w:tab/>
      </w: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p w14:paraId="6244016F" w14:textId="77777777" w:rsidR="007E75F9" w:rsidRPr="00E55804" w:rsidRDefault="007E75F9" w:rsidP="00C0740D">
      <w:pPr>
        <w:tabs>
          <w:tab w:val="left" w:pos="851"/>
        </w:tabs>
        <w:jc w:val="both"/>
        <w:rPr>
          <w:rFonts w:eastAsia="Times New Roman"/>
          <w:sz w:val="20"/>
          <w:szCs w:val="20"/>
          <w:lang w:val="fr-FR"/>
        </w:rPr>
      </w:pPr>
      <w:r w:rsidRPr="00E55804">
        <w:rPr>
          <w:b/>
          <w:sz w:val="20"/>
          <w:szCs w:val="20"/>
          <w:lang w:val="fr"/>
        </w:rPr>
        <w:t>1</w:t>
      </w:r>
      <w:r>
        <w:rPr>
          <w:b/>
          <w:sz w:val="20"/>
          <w:szCs w:val="20"/>
          <w:lang w:val="fr"/>
        </w:rPr>
        <w:t>4</w:t>
      </w:r>
      <w:r w:rsidRPr="00E55804">
        <w:rPr>
          <w:b/>
          <w:sz w:val="20"/>
          <w:szCs w:val="20"/>
          <w:lang w:val="fr"/>
        </w:rPr>
        <w:t>.3</w:t>
      </w:r>
      <w:r>
        <w:rPr>
          <w:b/>
          <w:sz w:val="20"/>
          <w:szCs w:val="20"/>
          <w:lang w:val="fr"/>
        </w:rPr>
        <w:t xml:space="preserve"> OU</w:t>
      </w:r>
      <w:r w:rsidRPr="007E75F9">
        <w:rPr>
          <w:rFonts w:eastAsia="Times New Roman"/>
          <w:b/>
          <w:sz w:val="20"/>
          <w:szCs w:val="20"/>
          <w:lang w:val="fr-FR"/>
        </w:rPr>
        <w:tab/>
      </w:r>
      <w:r w:rsidRPr="00E55804">
        <w:rPr>
          <w:sz w:val="20"/>
          <w:szCs w:val="20"/>
          <w:lang w:val="fr"/>
        </w:rPr>
        <w:t xml:space="preserve">Le score d’un bateau dans une série doit être le total des scores de ses courses.  </w:t>
      </w:r>
    </w:p>
    <w:p w14:paraId="65F7EA65" w14:textId="77777777" w:rsidR="007E75F9" w:rsidRPr="00E55804" w:rsidRDefault="007E75F9" w:rsidP="00C0740D">
      <w:pPr>
        <w:tabs>
          <w:tab w:val="left" w:pos="851"/>
        </w:tabs>
        <w:ind w:left="720" w:hanging="720"/>
        <w:jc w:val="both"/>
        <w:rPr>
          <w:sz w:val="20"/>
          <w:szCs w:val="20"/>
          <w:lang w:val="fr-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 OU</w:t>
      </w:r>
      <w:r w:rsidRPr="007E75F9">
        <w:rPr>
          <w:rFonts w:eastAsia="Times New Roman"/>
          <w:b/>
          <w:sz w:val="20"/>
          <w:szCs w:val="20"/>
          <w:lang w:val="fr-FR"/>
        </w:rPr>
        <w:tab/>
      </w:r>
      <w:r w:rsidRPr="00E55804">
        <w:rPr>
          <w:sz w:val="20"/>
          <w:szCs w:val="20"/>
          <w:lang w:val="fr"/>
        </w:rPr>
        <w:t xml:space="preserve">Le score d’un bateau dans une série doit être le total des scores de ses courses à </w:t>
      </w:r>
      <w:r w:rsidRPr="00E55804">
        <w:rPr>
          <w:iCs/>
          <w:sz w:val="20"/>
          <w:szCs w:val="20"/>
          <w:lang w:val="fr"/>
        </w:rPr>
        <w:t xml:space="preserve">l’exclusion de ses </w:t>
      </w:r>
      <w:r w:rsidRPr="00E55804">
        <w:rPr>
          <w:i/>
          <w:color w:val="0000FF"/>
          <w:sz w:val="20"/>
          <w:szCs w:val="20"/>
          <w:lang w:val="fr"/>
        </w:rPr>
        <w:t>&lt;nombre &gt;</w:t>
      </w:r>
      <w:r w:rsidRPr="00E55804">
        <w:rPr>
          <w:sz w:val="20"/>
          <w:szCs w:val="20"/>
          <w:lang w:val="fr"/>
        </w:rPr>
        <w:t xml:space="preserve"> plus mauvais scores.</w:t>
      </w:r>
    </w:p>
    <w:p w14:paraId="72E8142F" w14:textId="77777777" w:rsidR="007E75F9" w:rsidRPr="00E55804" w:rsidRDefault="007E75F9" w:rsidP="00C0740D">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w:t>
      </w:r>
      <w:r w:rsidRPr="007E75F9">
        <w:rPr>
          <w:rFonts w:eastAsia="Times New Roman"/>
          <w:b/>
          <w:sz w:val="20"/>
          <w:szCs w:val="20"/>
          <w:lang w:val="fr-FR"/>
        </w:rPr>
        <w:tab/>
      </w:r>
      <w:r w:rsidRPr="00E55804">
        <w:rPr>
          <w:color w:val="000000"/>
          <w:sz w:val="20"/>
          <w:szCs w:val="20"/>
          <w:lang w:val="fr"/>
        </w:rPr>
        <w:t xml:space="preserve">a) Quand moins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4C5B33B4" w14:textId="77777777" w:rsidR="007E75F9" w:rsidRPr="00E55804" w:rsidRDefault="007E75F9" w:rsidP="00C0740D">
      <w:pPr>
        <w:widowControl/>
        <w:ind w:left="720"/>
        <w:jc w:val="both"/>
        <w:rPr>
          <w:color w:val="000000"/>
          <w:sz w:val="20"/>
          <w:szCs w:val="20"/>
          <w:lang w:val="fr"/>
        </w:rPr>
      </w:pPr>
      <w:r w:rsidRPr="00E55804">
        <w:rPr>
          <w:color w:val="000000"/>
          <w:sz w:val="20"/>
          <w:szCs w:val="20"/>
          <w:lang w:val="fr"/>
        </w:rPr>
        <w:t xml:space="preserve">b) Quand de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&lt;nombre&gt;</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61DB5821" w14:textId="77777777" w:rsidR="007E75F9" w:rsidRPr="00E55804" w:rsidRDefault="007E75F9" w:rsidP="00C0740D">
      <w:pPr>
        <w:widowControl/>
        <w:tabs>
          <w:tab w:val="left" w:pos="709"/>
        </w:tabs>
        <w:ind w:left="709"/>
        <w:jc w:val="both"/>
        <w:rPr>
          <w:sz w:val="20"/>
          <w:szCs w:val="20"/>
          <w:lang w:val="fr-FR"/>
        </w:rPr>
      </w:pPr>
      <w:r w:rsidRPr="00E55804">
        <w:rPr>
          <w:color w:val="000000"/>
          <w:sz w:val="20"/>
          <w:szCs w:val="20"/>
          <w:lang w:val="fr"/>
        </w:rPr>
        <w:t xml:space="preserve">c) Quand </w:t>
      </w:r>
      <w:r w:rsidRPr="00E55804">
        <w:rPr>
          <w:i/>
          <w:color w:val="0000FF"/>
          <w:sz w:val="20"/>
          <w:szCs w:val="20"/>
          <w:lang w:val="fr"/>
        </w:rPr>
        <w:t>&lt;nombre&gt;</w:t>
      </w:r>
      <w:r w:rsidRPr="00E55804">
        <w:rPr>
          <w:iCs/>
          <w:sz w:val="20"/>
          <w:szCs w:val="20"/>
          <w:lang w:val="fr"/>
        </w:rPr>
        <w:t xml:space="preserve"> </w:t>
      </w:r>
      <w:r w:rsidRPr="00E55804">
        <w:rPr>
          <w:sz w:val="20"/>
          <w:szCs w:val="20"/>
          <w:lang w:val="fr"/>
        </w:rPr>
        <w:t xml:space="preserve">courses </w:t>
      </w:r>
      <w:r w:rsidRPr="00E55804">
        <w:rPr>
          <w:iCs/>
          <w:sz w:val="20"/>
          <w:szCs w:val="20"/>
          <w:lang w:val="fr"/>
        </w:rPr>
        <w:t xml:space="preserve">ou plus </w:t>
      </w:r>
      <w:r w:rsidRPr="00E55804">
        <w:rPr>
          <w:sz w:val="20"/>
          <w:szCs w:val="20"/>
          <w:lang w:val="fr"/>
        </w:rPr>
        <w:t>ont été</w:t>
      </w:r>
      <w:r w:rsidRPr="00E55804">
        <w:rPr>
          <w:color w:val="000000"/>
          <w:sz w:val="20"/>
          <w:szCs w:val="20"/>
          <w:lang w:val="fr"/>
        </w:rPr>
        <w:t xml:space="preserve"> validées, le score d’un bateau dans une série sera le total des scores de ses courses à l’exclusion de ses deux plus mauvais scores.</w:t>
      </w:r>
    </w:p>
    <w:p w14:paraId="36D0DEBA" w14:textId="77777777" w:rsidR="007E75F9" w:rsidRPr="00E55804" w:rsidRDefault="007E75F9" w:rsidP="00C0740D">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4</w:t>
      </w:r>
      <w:r w:rsidRPr="00E55804">
        <w:rPr>
          <w:rFonts w:eastAsia="Times New Roman"/>
          <w:i/>
          <w:color w:val="FF0000"/>
          <w:sz w:val="20"/>
          <w:szCs w:val="20"/>
          <w:lang w:val="fr-FR"/>
        </w:rPr>
        <w:tab/>
      </w:r>
      <w:r w:rsidRPr="00E55804">
        <w:rPr>
          <w:sz w:val="20"/>
          <w:szCs w:val="20"/>
          <w:lang w:val="fr"/>
        </w:rPr>
        <w:t xml:space="preserve">La règle A5.3 s’applique. </w:t>
      </w:r>
      <w:r w:rsidRPr="00E55804">
        <w:rPr>
          <w:i/>
          <w:color w:val="FF0000"/>
          <w:sz w:val="20"/>
          <w:szCs w:val="20"/>
          <w:lang w:val="fr"/>
        </w:rPr>
        <w:t>Utiliser uniquement pour une série où le nombre de partants</w:t>
      </w:r>
      <w:r w:rsidRPr="00E55804">
        <w:rPr>
          <w:sz w:val="20"/>
          <w:szCs w:val="20"/>
          <w:lang w:val="fr"/>
        </w:rPr>
        <w:t xml:space="preserve"> </w:t>
      </w:r>
      <w:r w:rsidRPr="00E55804">
        <w:rPr>
          <w:i/>
          <w:color w:val="FF0000"/>
          <w:sz w:val="20"/>
          <w:szCs w:val="20"/>
          <w:lang w:val="fr"/>
        </w:rPr>
        <w:t>peut varier de façon considérable.</w:t>
      </w:r>
    </w:p>
    <w:p w14:paraId="05FD5F43" w14:textId="77777777" w:rsidR="007E75F9" w:rsidRPr="00E55804" w:rsidRDefault="007E75F9" w:rsidP="00C0740D">
      <w:pPr>
        <w:widowControl/>
        <w:jc w:val="both"/>
        <w:rPr>
          <w:b/>
          <w:color w:val="000000"/>
          <w:sz w:val="20"/>
          <w:szCs w:val="20"/>
          <w:lang w:val="fr"/>
        </w:rPr>
      </w:pPr>
    </w:p>
    <w:p w14:paraId="643C5113" w14:textId="77777777" w:rsidR="007E75F9" w:rsidRPr="007E75F9" w:rsidRDefault="007E75F9" w:rsidP="00C0740D">
      <w:pPr>
        <w:widowControl/>
        <w:jc w:val="both"/>
        <w:rPr>
          <w:sz w:val="20"/>
          <w:szCs w:val="20"/>
          <w:lang w:val="fr-FR"/>
        </w:rPr>
      </w:pPr>
      <w:r w:rsidRPr="00E55804">
        <w:rPr>
          <w:b/>
          <w:color w:val="000000"/>
          <w:sz w:val="20"/>
          <w:szCs w:val="20"/>
          <w:lang w:val="fr"/>
        </w:rPr>
        <w:t>1</w:t>
      </w:r>
      <w:r>
        <w:rPr>
          <w:b/>
          <w:color w:val="000000"/>
          <w:sz w:val="20"/>
          <w:szCs w:val="20"/>
          <w:lang w:val="fr"/>
        </w:rPr>
        <w:t>5</w:t>
      </w:r>
      <w:r w:rsidRPr="007E75F9">
        <w:rPr>
          <w:sz w:val="20"/>
          <w:szCs w:val="20"/>
          <w:lang w:val="fr-FR"/>
        </w:rPr>
        <w:tab/>
      </w:r>
      <w:r w:rsidRPr="00E55804">
        <w:rPr>
          <w:b/>
          <w:sz w:val="20"/>
          <w:szCs w:val="20"/>
          <w:lang w:val="fr"/>
        </w:rPr>
        <w:t>BATEAUX ACCOMPAGNATEURS</w:t>
      </w:r>
    </w:p>
    <w:p w14:paraId="78FF2788" w14:textId="77777777" w:rsidR="007E75F9" w:rsidRPr="00E55804" w:rsidRDefault="007E75F9" w:rsidP="00C0740D">
      <w:pPr>
        <w:widowControl/>
        <w:tabs>
          <w:tab w:val="left" w:pos="709"/>
        </w:tabs>
        <w:ind w:left="709"/>
        <w:jc w:val="both"/>
        <w:rPr>
          <w:i/>
          <w:color w:val="FF0000"/>
          <w:sz w:val="20"/>
          <w:szCs w:val="20"/>
          <w:lang w:val="fr"/>
        </w:rPr>
      </w:pPr>
      <w:r w:rsidRPr="00E55804">
        <w:rPr>
          <w:color w:val="000000"/>
          <w:sz w:val="20"/>
          <w:szCs w:val="20"/>
          <w:lang w:val="fr"/>
        </w:rPr>
        <w:t xml:space="preserve">[DP] 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les marquages d’identification. Des lettres de nationalité sont suggérées pour les épreuves internationales.</w:t>
      </w:r>
    </w:p>
    <w:p w14:paraId="6F9C803E" w14:textId="77777777" w:rsidR="007E75F9" w:rsidRPr="00E55804" w:rsidRDefault="007E75F9" w:rsidP="00C0740D">
      <w:pPr>
        <w:jc w:val="both"/>
        <w:rPr>
          <w:b/>
          <w:sz w:val="20"/>
          <w:szCs w:val="20"/>
          <w:lang w:val="fr"/>
        </w:rPr>
      </w:pPr>
    </w:p>
    <w:p w14:paraId="61F0C3D5"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6C959F36" w14:textId="77777777" w:rsidR="007E75F9" w:rsidRPr="00E55804" w:rsidRDefault="007E75F9" w:rsidP="00C0740D">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w:t>
      </w:r>
      <w:r w:rsidRPr="00E55804">
        <w:rPr>
          <w:sz w:val="20"/>
          <w:szCs w:val="20"/>
          <w:lang w:val="fr"/>
        </w:rPr>
        <w:lastRenderedPageBreak/>
        <w:t xml:space="preserve">à ses règles de classe, à condition que le comité de course ait approuvé son identification de voile avant la première course. </w:t>
      </w:r>
    </w:p>
    <w:p w14:paraId="4309DCD8" w14:textId="77777777" w:rsidR="007E75F9" w:rsidRPr="00E55804" w:rsidRDefault="007E75F9" w:rsidP="00C0740D">
      <w:pPr>
        <w:widowControl/>
        <w:jc w:val="both"/>
        <w:rPr>
          <w:b/>
          <w:color w:val="000000"/>
          <w:sz w:val="20"/>
          <w:szCs w:val="20"/>
          <w:lang w:val="fr"/>
        </w:rPr>
      </w:pPr>
    </w:p>
    <w:p w14:paraId="6C6A189E" w14:textId="77777777"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7E75F9">
        <w:rPr>
          <w:sz w:val="20"/>
          <w:szCs w:val="20"/>
          <w:lang w:val="fr-FR"/>
        </w:rPr>
        <w:tab/>
      </w:r>
      <w:r w:rsidRPr="00E55804">
        <w:rPr>
          <w:b/>
          <w:sz w:val="20"/>
          <w:szCs w:val="20"/>
          <w:lang w:val="fr"/>
        </w:rPr>
        <w:t>PLACE AU PORT</w:t>
      </w:r>
    </w:p>
    <w:p w14:paraId="3D3F508C" w14:textId="77777777" w:rsidR="007E75F9" w:rsidRPr="00E55804" w:rsidRDefault="007E75F9" w:rsidP="00C0740D">
      <w:pPr>
        <w:widowControl/>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 dans le [parc à bateaux] [port].</w:t>
      </w:r>
    </w:p>
    <w:p w14:paraId="4101DB1C" w14:textId="77777777" w:rsidR="007E75F9" w:rsidRPr="009E1A50" w:rsidRDefault="007E75F9" w:rsidP="00C0740D">
      <w:pPr>
        <w:jc w:val="both"/>
        <w:rPr>
          <w:b/>
          <w:sz w:val="20"/>
          <w:szCs w:val="20"/>
          <w:lang w:val="fr-FR"/>
        </w:rPr>
      </w:pPr>
    </w:p>
    <w:p w14:paraId="7F3F8940" w14:textId="77777777" w:rsidR="007E75F9" w:rsidRPr="007E75F9" w:rsidRDefault="007E75F9" w:rsidP="00C0740D">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43815269" w14:textId="77777777" w:rsidR="007E75F9" w:rsidRPr="00722A3C" w:rsidRDefault="007E75F9" w:rsidP="00C0740D">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53437137" w14:textId="77777777" w:rsidR="007E75F9" w:rsidRPr="00065B08" w:rsidRDefault="007E75F9" w:rsidP="00C0740D">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5D5B3A79" w14:textId="77777777" w:rsidR="007E75F9" w:rsidRPr="00065B08" w:rsidRDefault="007E75F9" w:rsidP="00C0740D">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0FDF1897" w14:textId="77777777" w:rsidR="007E75F9" w:rsidRPr="00065B08" w:rsidRDefault="007E75F9" w:rsidP="00C0740D">
      <w:pPr>
        <w:widowControl/>
        <w:tabs>
          <w:tab w:val="left" w:pos="1384"/>
        </w:tabs>
        <w:ind w:left="709"/>
        <w:jc w:val="both"/>
        <w:rPr>
          <w:b/>
          <w:sz w:val="20"/>
          <w:szCs w:val="20"/>
          <w:lang w:val="fr"/>
        </w:rPr>
      </w:pPr>
      <w:r w:rsidRPr="00065B08">
        <w:rPr>
          <w:sz w:val="20"/>
          <w:szCs w:val="20"/>
          <w:lang w:val="fr"/>
        </w:rPr>
        <w:t>En participant à cette compétition, le concurrent et ses représentants légaux consentent et autorisent la FFVoile</w:t>
      </w:r>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7CBF0A28" w14:textId="77777777" w:rsidR="007E75F9" w:rsidRPr="00E55804" w:rsidRDefault="007E75F9" w:rsidP="00C0740D">
      <w:pPr>
        <w:widowControl/>
        <w:jc w:val="both"/>
        <w:rPr>
          <w:b/>
          <w:color w:val="000000"/>
          <w:sz w:val="20"/>
          <w:szCs w:val="20"/>
          <w:lang w:val="fr"/>
        </w:rPr>
      </w:pPr>
    </w:p>
    <w:p w14:paraId="47F58E4D" w14:textId="77777777" w:rsidR="007E75F9" w:rsidRPr="007E75F9" w:rsidRDefault="007E75F9" w:rsidP="00C0740D">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3260FDDC" w14:textId="77777777" w:rsidR="007E75F9" w:rsidRPr="00065B08" w:rsidRDefault="007E75F9" w:rsidP="00C0740D">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4DF7AB40" w14:textId="77777777" w:rsidR="007E75F9" w:rsidRPr="00E55804" w:rsidRDefault="007E75F9" w:rsidP="00C0740D">
      <w:pPr>
        <w:jc w:val="both"/>
        <w:rPr>
          <w:b/>
          <w:sz w:val="20"/>
          <w:szCs w:val="20"/>
          <w:lang w:val="fr"/>
        </w:rPr>
      </w:pPr>
    </w:p>
    <w:p w14:paraId="31719749"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6DC5879C" w14:textId="77777777" w:rsidR="007E75F9" w:rsidRPr="00E55804" w:rsidRDefault="009E1A50" w:rsidP="00C0740D">
      <w:pPr>
        <w:tabs>
          <w:tab w:val="left" w:pos="709"/>
        </w:tabs>
        <w:ind w:left="108"/>
        <w:jc w:val="both"/>
        <w:rPr>
          <w:sz w:val="20"/>
          <w:szCs w:val="20"/>
          <w:lang w:val="fr-FR"/>
        </w:rPr>
      </w:pPr>
      <w:r>
        <w:rPr>
          <w:rFonts w:eastAsia="Times New Roman"/>
          <w:b/>
          <w:sz w:val="20"/>
          <w:szCs w:val="20"/>
          <w:lang w:val="fr-FR"/>
        </w:rPr>
        <w:tab/>
      </w:r>
      <w:r w:rsidR="007E75F9" w:rsidRPr="00E55804">
        <w:rPr>
          <w:sz w:val="20"/>
          <w:szCs w:val="20"/>
          <w:lang w:val="fr"/>
        </w:rPr>
        <w:t xml:space="preserve">Les prix seront distribués comme suit : </w:t>
      </w:r>
      <w:r w:rsidR="007E75F9" w:rsidRPr="00E55804">
        <w:rPr>
          <w:i/>
          <w:color w:val="0000FF"/>
          <w:sz w:val="20"/>
          <w:szCs w:val="20"/>
          <w:lang w:val="fr"/>
        </w:rPr>
        <w:t>&lt;description&gt;</w:t>
      </w:r>
      <w:r w:rsidR="007E75F9" w:rsidRPr="00E55804">
        <w:rPr>
          <w:sz w:val="20"/>
          <w:szCs w:val="20"/>
          <w:lang w:val="fr"/>
        </w:rPr>
        <w:t>.</w:t>
      </w:r>
      <w:r w:rsidR="007E75F9" w:rsidRPr="00E55804">
        <w:rPr>
          <w:i/>
          <w:color w:val="FF0000"/>
          <w:sz w:val="20"/>
          <w:szCs w:val="20"/>
          <w:lang w:val="fr"/>
        </w:rPr>
        <w:t xml:space="preserve"> </w:t>
      </w:r>
    </w:p>
    <w:p w14:paraId="4DF05F70" w14:textId="77777777" w:rsidR="007E75F9" w:rsidRPr="00E55804" w:rsidRDefault="007E75F9" w:rsidP="00C0740D">
      <w:pPr>
        <w:widowControl/>
        <w:jc w:val="both"/>
        <w:rPr>
          <w:b/>
          <w:color w:val="000000"/>
          <w:sz w:val="20"/>
          <w:szCs w:val="20"/>
          <w:lang w:val="fr"/>
        </w:rPr>
      </w:pPr>
    </w:p>
    <w:p w14:paraId="198A1798" w14:textId="77777777" w:rsidR="007E75F9" w:rsidRPr="007E75F9" w:rsidRDefault="007E75F9" w:rsidP="00C0740D">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61B7D5C5" w14:textId="77777777" w:rsidR="007E75F9" w:rsidRPr="00E55804" w:rsidRDefault="007E75F9" w:rsidP="00C0740D">
      <w:pPr>
        <w:widowControl/>
        <w:ind w:left="108"/>
        <w:jc w:val="both"/>
        <w:rPr>
          <w:sz w:val="20"/>
          <w:szCs w:val="20"/>
          <w:lang w:val="fr-FR"/>
        </w:rPr>
      </w:pPr>
      <w:r w:rsidRPr="007E75F9">
        <w:rPr>
          <w:sz w:val="20"/>
          <w:szCs w:val="20"/>
          <w:lang w:val="fr-FR"/>
        </w:rPr>
        <w:tab/>
      </w: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p w14:paraId="6490BF34" w14:textId="77777777" w:rsidR="00134C72" w:rsidRDefault="00134C72" w:rsidP="00C0740D">
      <w:pPr>
        <w:jc w:val="both"/>
        <w:rPr>
          <w:sz w:val="20"/>
          <w:szCs w:val="20"/>
          <w:lang w:val="fr-FR"/>
        </w:rPr>
      </w:pPr>
      <w:r>
        <w:rPr>
          <w:sz w:val="20"/>
          <w:szCs w:val="20"/>
          <w:lang w:val="fr-FR"/>
        </w:rPr>
        <w:br/>
      </w:r>
    </w:p>
    <w:p w14:paraId="20042986" w14:textId="77777777" w:rsidR="00134C72" w:rsidRDefault="00134C72" w:rsidP="00C0740D">
      <w:pPr>
        <w:widowControl/>
        <w:jc w:val="both"/>
        <w:rPr>
          <w:sz w:val="20"/>
          <w:szCs w:val="20"/>
          <w:lang w:val="fr-FR"/>
        </w:rPr>
      </w:pPr>
      <w:r>
        <w:rPr>
          <w:sz w:val="20"/>
          <w:szCs w:val="20"/>
          <w:lang w:val="fr-FR"/>
        </w:rPr>
        <w:br w:type="page"/>
      </w:r>
    </w:p>
    <w:p w14:paraId="5AB9C847" w14:textId="77777777" w:rsidR="00C0740D" w:rsidRDefault="00C0740D" w:rsidP="00C0740D">
      <w:pPr>
        <w:jc w:val="center"/>
        <w:rPr>
          <w:sz w:val="20"/>
          <w:szCs w:val="20"/>
          <w:lang w:val="fr-FR"/>
        </w:rPr>
      </w:pPr>
    </w:p>
    <w:p w14:paraId="24453A64" w14:textId="77777777" w:rsidR="00C0740D" w:rsidRDefault="00C0740D" w:rsidP="00C0740D">
      <w:pPr>
        <w:jc w:val="center"/>
        <w:rPr>
          <w:sz w:val="20"/>
          <w:szCs w:val="20"/>
          <w:lang w:val="fr-FR"/>
        </w:rPr>
      </w:pPr>
    </w:p>
    <w:p w14:paraId="0EDDC5B4" w14:textId="77777777" w:rsidR="00134C72" w:rsidRPr="00134C72" w:rsidRDefault="00134C72" w:rsidP="00C0740D">
      <w:pPr>
        <w:jc w:val="center"/>
        <w:rPr>
          <w:sz w:val="20"/>
          <w:szCs w:val="20"/>
          <w:lang w:val="fr-FR"/>
        </w:rPr>
      </w:pPr>
      <w:r w:rsidRPr="00134C72">
        <w:rPr>
          <w:sz w:val="20"/>
          <w:szCs w:val="20"/>
          <w:lang w:val="fr-FR"/>
        </w:rPr>
        <w:t>(A supprimer en l’absence de concurrents étrangers attendus)</w:t>
      </w:r>
    </w:p>
    <w:p w14:paraId="6CF646C8" w14:textId="77777777" w:rsidR="00134C72" w:rsidRPr="00891DE7" w:rsidRDefault="00134C72" w:rsidP="00C0740D">
      <w:pPr>
        <w:jc w:val="center"/>
        <w:rPr>
          <w:sz w:val="20"/>
          <w:szCs w:val="20"/>
        </w:rPr>
      </w:pPr>
      <w:r w:rsidRPr="00891DE7">
        <w:rPr>
          <w:sz w:val="20"/>
          <w:szCs w:val="20"/>
        </w:rPr>
        <w:t>ANNEXE PRESCRIPTIONS FEDERALES</w:t>
      </w:r>
    </w:p>
    <w:p w14:paraId="3F064FEE" w14:textId="77777777" w:rsidR="00134C72" w:rsidRDefault="00134C72" w:rsidP="00C0740D">
      <w:pPr>
        <w:jc w:val="center"/>
        <w:rPr>
          <w:sz w:val="20"/>
          <w:szCs w:val="20"/>
        </w:rPr>
      </w:pPr>
    </w:p>
    <w:p w14:paraId="70353F3D" w14:textId="77777777" w:rsidR="00C0740D" w:rsidRPr="00891DE7" w:rsidRDefault="00C0740D" w:rsidP="00C0740D">
      <w:pPr>
        <w:jc w:val="center"/>
        <w:rPr>
          <w:sz w:val="20"/>
          <w:szCs w:val="20"/>
        </w:rPr>
      </w:pPr>
    </w:p>
    <w:p w14:paraId="45C808F0" w14:textId="77777777" w:rsidR="00134C72" w:rsidRPr="00891DE7" w:rsidRDefault="00134C72" w:rsidP="00C0740D">
      <w:pPr>
        <w:jc w:val="center"/>
        <w:rPr>
          <w:sz w:val="20"/>
          <w:szCs w:val="20"/>
        </w:rPr>
      </w:pPr>
      <w:r w:rsidRPr="00891DE7">
        <w:rPr>
          <w:sz w:val="20"/>
          <w:szCs w:val="20"/>
        </w:rPr>
        <w:t>FFVoile Prescriptions to RRS 2021-2024</w:t>
      </w:r>
    </w:p>
    <w:p w14:paraId="260BA9BE" w14:textId="77777777" w:rsidR="00134C72" w:rsidRPr="00891DE7" w:rsidRDefault="00134C72" w:rsidP="00C0740D">
      <w:pPr>
        <w:jc w:val="center"/>
        <w:rPr>
          <w:sz w:val="20"/>
          <w:szCs w:val="20"/>
        </w:rPr>
      </w:pPr>
      <w:r w:rsidRPr="00891DE7">
        <w:rPr>
          <w:sz w:val="20"/>
          <w:szCs w:val="20"/>
        </w:rPr>
        <w:t xml:space="preserve">translated for </w:t>
      </w:r>
      <w:r w:rsidR="005D20AA">
        <w:rPr>
          <w:sz w:val="20"/>
          <w:szCs w:val="20"/>
        </w:rPr>
        <w:t xml:space="preserve">non-francophone </w:t>
      </w:r>
      <w:r w:rsidRPr="00891DE7">
        <w:rPr>
          <w:sz w:val="20"/>
          <w:szCs w:val="20"/>
        </w:rPr>
        <w:t>competitors</w:t>
      </w:r>
    </w:p>
    <w:p w14:paraId="287BAD99" w14:textId="77777777" w:rsidR="00134C72" w:rsidRPr="00891DE7" w:rsidRDefault="00134C72" w:rsidP="00C0740D">
      <w:pPr>
        <w:jc w:val="both"/>
        <w:rPr>
          <w:sz w:val="20"/>
          <w:szCs w:val="20"/>
        </w:rPr>
      </w:pPr>
    </w:p>
    <w:p w14:paraId="2BBF9CAD" w14:textId="77777777" w:rsidR="00134C72" w:rsidRPr="00891DE7" w:rsidRDefault="00134C72" w:rsidP="00C0740D">
      <w:pPr>
        <w:jc w:val="both"/>
        <w:rPr>
          <w:sz w:val="20"/>
          <w:szCs w:val="20"/>
        </w:rPr>
      </w:pPr>
    </w:p>
    <w:p w14:paraId="70EA675F" w14:textId="77777777" w:rsidR="005D20AA" w:rsidRPr="003C0C57" w:rsidRDefault="005D20AA" w:rsidP="00C0740D">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6B8C8F23" w14:textId="77777777" w:rsidR="005D20AA" w:rsidRPr="003C0C57" w:rsidRDefault="005D20AA" w:rsidP="00C0740D">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0A5C13A6" w14:textId="77777777" w:rsidR="005D20AA" w:rsidRPr="003C0C57" w:rsidRDefault="005D20AA" w:rsidP="00C0740D">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96A8A5F" w14:textId="77777777" w:rsidR="005D20AA" w:rsidRPr="003C0C57" w:rsidRDefault="005D20AA" w:rsidP="00C0740D">
      <w:pPr>
        <w:autoSpaceDE w:val="0"/>
        <w:autoSpaceDN w:val="0"/>
        <w:adjustRightInd w:val="0"/>
        <w:ind w:right="-2"/>
        <w:jc w:val="both"/>
        <w:rPr>
          <w:b/>
          <w:iCs/>
          <w:sz w:val="16"/>
        </w:rPr>
      </w:pPr>
    </w:p>
    <w:p w14:paraId="574B016D" w14:textId="77777777" w:rsidR="005D20AA" w:rsidRPr="003C0C57" w:rsidRDefault="005D20AA" w:rsidP="00C0740D">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7382A529" w14:textId="77777777" w:rsidR="005D20AA" w:rsidRPr="003C0C57" w:rsidRDefault="005D20AA" w:rsidP="00C0740D">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76070BAE" w14:textId="77777777" w:rsidR="005D20AA" w:rsidRPr="003C0C57" w:rsidRDefault="005D20AA" w:rsidP="00C0740D">
      <w:pPr>
        <w:autoSpaceDE w:val="0"/>
        <w:autoSpaceDN w:val="0"/>
        <w:adjustRightInd w:val="0"/>
        <w:ind w:right="-2137"/>
        <w:jc w:val="both"/>
        <w:rPr>
          <w:b/>
          <w:iCs/>
          <w:sz w:val="16"/>
        </w:rPr>
      </w:pPr>
      <w:r w:rsidRPr="003C0C57">
        <w:rPr>
          <w:b/>
          <w:iCs/>
          <w:sz w:val="20"/>
        </w:rPr>
        <w:tab/>
      </w:r>
    </w:p>
    <w:p w14:paraId="075800BC" w14:textId="77777777" w:rsidR="005D20AA" w:rsidRPr="003C0C57" w:rsidRDefault="005D20AA" w:rsidP="00C0740D">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5620DCC6" w14:textId="77777777" w:rsidR="005D20AA" w:rsidRPr="003C0C57" w:rsidRDefault="005D20AA" w:rsidP="00C0740D">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45C285C6" w14:textId="77777777" w:rsidR="005D20AA" w:rsidRPr="003C0C57" w:rsidRDefault="005D20AA" w:rsidP="00C0740D">
      <w:pPr>
        <w:autoSpaceDE w:val="0"/>
        <w:ind w:right="70"/>
        <w:jc w:val="both"/>
        <w:rPr>
          <w:sz w:val="20"/>
        </w:rPr>
      </w:pPr>
      <w:r w:rsidRPr="003C0C57">
        <w:rPr>
          <w:sz w:val="20"/>
        </w:rPr>
        <w:t>A boat that retires from a race or accepts a penalty does not, by that such action, admit liability for damages.</w:t>
      </w:r>
    </w:p>
    <w:p w14:paraId="5292E1B5" w14:textId="77777777" w:rsidR="005D20AA" w:rsidRPr="003C0C57" w:rsidRDefault="005D20AA" w:rsidP="00C0740D">
      <w:pPr>
        <w:autoSpaceDE w:val="0"/>
        <w:ind w:right="70"/>
        <w:jc w:val="both"/>
        <w:rPr>
          <w:sz w:val="16"/>
        </w:rPr>
      </w:pPr>
    </w:p>
    <w:p w14:paraId="67E9C25B" w14:textId="77777777" w:rsidR="005D20AA" w:rsidRPr="003C0C57" w:rsidRDefault="005D20AA" w:rsidP="00C0740D">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0DD20297" w14:textId="77777777" w:rsidR="005D20AA" w:rsidRPr="003C0C57" w:rsidRDefault="005D20AA" w:rsidP="00C0740D">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4CBA130D" w14:textId="77777777" w:rsidR="005D20AA" w:rsidRPr="003C0C57" w:rsidRDefault="005D20AA" w:rsidP="00C0740D">
      <w:pPr>
        <w:autoSpaceDE w:val="0"/>
        <w:ind w:right="70"/>
        <w:jc w:val="both"/>
        <w:rPr>
          <w:iCs/>
          <w:sz w:val="16"/>
        </w:rPr>
      </w:pPr>
    </w:p>
    <w:p w14:paraId="1979BC68" w14:textId="77777777" w:rsidR="005D20AA" w:rsidRPr="003C0C57" w:rsidRDefault="005D20AA" w:rsidP="00C0740D">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6E3D9DB9" w14:textId="77777777" w:rsidR="005D20AA" w:rsidRPr="003C0C57" w:rsidRDefault="005D20AA" w:rsidP="00C0740D">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4CD8A809" w14:textId="77777777" w:rsidR="005D20AA" w:rsidRPr="003C0C57" w:rsidRDefault="005D20AA" w:rsidP="00C0740D">
      <w:pPr>
        <w:autoSpaceDE w:val="0"/>
        <w:autoSpaceDN w:val="0"/>
        <w:adjustRightInd w:val="0"/>
        <w:ind w:right="-2137"/>
        <w:jc w:val="both"/>
        <w:rPr>
          <w:b/>
          <w:iCs/>
          <w:sz w:val="20"/>
        </w:rPr>
      </w:pPr>
      <w:r w:rsidRPr="003C0C57">
        <w:rPr>
          <w:b/>
          <w:iCs/>
          <w:sz w:val="20"/>
        </w:rPr>
        <w:tab/>
      </w:r>
    </w:p>
    <w:p w14:paraId="2EB3356A" w14:textId="77777777" w:rsidR="005D20AA" w:rsidRPr="003C0C57" w:rsidRDefault="005D20AA" w:rsidP="00C0740D">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2C14FCAD" w14:textId="77777777" w:rsidR="005D20AA" w:rsidRPr="003C0C57" w:rsidRDefault="005D20AA" w:rsidP="00C0740D">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3C2E322B" w14:textId="77777777" w:rsidR="005D20AA" w:rsidRPr="003C0C57" w:rsidRDefault="005D20AA" w:rsidP="00C0740D">
      <w:pPr>
        <w:jc w:val="both"/>
        <w:rPr>
          <w:b/>
          <w:sz w:val="20"/>
        </w:rPr>
      </w:pPr>
      <w:r w:rsidRPr="003C0C57">
        <w:rPr>
          <w:b/>
          <w:sz w:val="20"/>
        </w:rPr>
        <w:tab/>
      </w:r>
    </w:p>
    <w:p w14:paraId="534773BC" w14:textId="77777777" w:rsidR="005D20AA" w:rsidRPr="003C0C57" w:rsidRDefault="005D20AA" w:rsidP="00C0740D">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772FE483" w14:textId="77777777" w:rsidR="005D20AA" w:rsidRPr="003C0C57" w:rsidRDefault="005D20AA" w:rsidP="00C0740D">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035E610B" w14:textId="77777777" w:rsidR="005D20AA" w:rsidRPr="003C0C57" w:rsidRDefault="005D20AA" w:rsidP="00C0740D">
      <w:pPr>
        <w:jc w:val="both"/>
        <w:rPr>
          <w:sz w:val="14"/>
          <w:szCs w:val="21"/>
        </w:rPr>
      </w:pPr>
    </w:p>
    <w:p w14:paraId="56BD8264" w14:textId="77777777" w:rsidR="005D20AA" w:rsidRPr="003C0C57" w:rsidRDefault="005D20AA" w:rsidP="00C0740D">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3F40144A" w14:textId="77777777" w:rsidR="005D20AA" w:rsidRPr="003C0C57" w:rsidRDefault="005D20AA" w:rsidP="00C0740D">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18572C2F" w14:textId="77777777" w:rsidR="005D20AA" w:rsidRPr="00614ABA" w:rsidRDefault="005D20AA" w:rsidP="00C0740D">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6346BD9F" w14:textId="77777777" w:rsidR="005D20AA" w:rsidRPr="00326ADC" w:rsidRDefault="005D20AA" w:rsidP="00C0740D">
      <w:pPr>
        <w:autoSpaceDE w:val="0"/>
        <w:ind w:right="-2137"/>
        <w:jc w:val="both"/>
        <w:rPr>
          <w:b/>
          <w:iCs/>
          <w:sz w:val="16"/>
        </w:rPr>
      </w:pPr>
      <w:r w:rsidRPr="00326ADC">
        <w:rPr>
          <w:b/>
          <w:iCs/>
          <w:sz w:val="16"/>
        </w:rPr>
        <w:tab/>
      </w:r>
    </w:p>
    <w:p w14:paraId="2BE55F98" w14:textId="77777777" w:rsidR="005D20AA" w:rsidRPr="0065343A" w:rsidRDefault="005D20AA" w:rsidP="00C0740D">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1991141A" w14:textId="77777777" w:rsidR="005D20AA" w:rsidRPr="00614ABA" w:rsidRDefault="005D20AA" w:rsidP="00C0740D">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6DBCE0AA" w14:textId="77777777" w:rsidR="005D20AA" w:rsidRPr="00326ADC" w:rsidRDefault="005D20AA" w:rsidP="00C0740D">
      <w:pPr>
        <w:jc w:val="both"/>
        <w:rPr>
          <w:b/>
          <w:bCs/>
          <w:sz w:val="16"/>
        </w:rPr>
      </w:pPr>
    </w:p>
    <w:p w14:paraId="0203D4F2" w14:textId="77777777" w:rsidR="005D20AA" w:rsidRPr="001F4294" w:rsidRDefault="005D20AA" w:rsidP="00C0740D">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680CECB4" w14:textId="77777777" w:rsidR="005D20AA" w:rsidRPr="001F4294" w:rsidRDefault="005D20AA" w:rsidP="00C0740D">
      <w:pPr>
        <w:jc w:val="both"/>
        <w:rPr>
          <w:sz w:val="20"/>
          <w:szCs w:val="20"/>
        </w:rPr>
      </w:pPr>
      <w:r w:rsidRPr="001F4294">
        <w:rPr>
          <w:iCs/>
          <w:sz w:val="20"/>
        </w:rPr>
        <w:t xml:space="preserve">Appeals shall be sent to the head-office of Fédération Française de Voile, 17 rue Henri Bocquillon,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52E19659" w14:textId="77777777" w:rsidR="004D1E17" w:rsidRPr="00932B3C" w:rsidRDefault="004D1E17" w:rsidP="00C0740D">
      <w:pPr>
        <w:jc w:val="both"/>
        <w:rPr>
          <w:sz w:val="20"/>
          <w:szCs w:val="20"/>
        </w:rPr>
      </w:pPr>
    </w:p>
    <w:sectPr w:rsidR="004D1E17" w:rsidRPr="00932B3C" w:rsidSect="00E82EBF">
      <w:footerReference w:type="default" r:id="rId11"/>
      <w:headerReference w:type="first" r:id="rId12"/>
      <w:footerReference w:type="first" r:id="rId13"/>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6868" w14:textId="77777777" w:rsidR="00A862FA" w:rsidRDefault="00A862FA" w:rsidP="00316AA0">
      <w:r>
        <w:separator/>
      </w:r>
    </w:p>
  </w:endnote>
  <w:endnote w:type="continuationSeparator" w:id="0">
    <w:p w14:paraId="3FBFAAD6" w14:textId="77777777" w:rsidR="00A862FA" w:rsidRDefault="00A862FA"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5521"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722A3C" w:rsidRPr="00722A3C">
          <w:rPr>
            <w:noProof/>
            <w:sz w:val="20"/>
            <w:lang w:val="fr-FR"/>
          </w:rPr>
          <w:t>5</w:t>
        </w:r>
        <w:r w:rsidRPr="00FE6A32">
          <w:rPr>
            <w:sz w:val="20"/>
          </w:rPr>
          <w:fldChar w:fldCharType="end"/>
        </w:r>
      </w:sdtContent>
    </w:sdt>
  </w:p>
  <w:p w14:paraId="543F8D82"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0B8A"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530BB978" wp14:editId="03D7153A">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7876" w14:textId="77777777" w:rsidR="00A862FA" w:rsidRDefault="00A862FA" w:rsidP="00316AA0">
      <w:r>
        <w:separator/>
      </w:r>
    </w:p>
  </w:footnote>
  <w:footnote w:type="continuationSeparator" w:id="0">
    <w:p w14:paraId="34871200" w14:textId="77777777" w:rsidR="00A862FA" w:rsidRDefault="00A862FA"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DD09"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37E66CF1" wp14:editId="1DEE1E43">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65B08"/>
    <w:rsid w:val="000940B4"/>
    <w:rsid w:val="000B5E59"/>
    <w:rsid w:val="001046BA"/>
    <w:rsid w:val="0010529D"/>
    <w:rsid w:val="00134C72"/>
    <w:rsid w:val="00147985"/>
    <w:rsid w:val="001522CC"/>
    <w:rsid w:val="001A31C3"/>
    <w:rsid w:val="001A5BA3"/>
    <w:rsid w:val="001B3262"/>
    <w:rsid w:val="001C4FDF"/>
    <w:rsid w:val="001D6F72"/>
    <w:rsid w:val="00220AB0"/>
    <w:rsid w:val="00240306"/>
    <w:rsid w:val="00240CC7"/>
    <w:rsid w:val="0024135D"/>
    <w:rsid w:val="0026301F"/>
    <w:rsid w:val="00296C70"/>
    <w:rsid w:val="002B5476"/>
    <w:rsid w:val="002B76DD"/>
    <w:rsid w:val="002D2ADE"/>
    <w:rsid w:val="00316AA0"/>
    <w:rsid w:val="00345908"/>
    <w:rsid w:val="00350FAD"/>
    <w:rsid w:val="00363C99"/>
    <w:rsid w:val="003E2415"/>
    <w:rsid w:val="003F76F8"/>
    <w:rsid w:val="00401CBA"/>
    <w:rsid w:val="004138EC"/>
    <w:rsid w:val="00417DC1"/>
    <w:rsid w:val="00444601"/>
    <w:rsid w:val="004470E5"/>
    <w:rsid w:val="004549EB"/>
    <w:rsid w:val="00465639"/>
    <w:rsid w:val="004C7ADF"/>
    <w:rsid w:val="004D1E17"/>
    <w:rsid w:val="00500ACC"/>
    <w:rsid w:val="0053051E"/>
    <w:rsid w:val="005443D5"/>
    <w:rsid w:val="00560954"/>
    <w:rsid w:val="0056331E"/>
    <w:rsid w:val="005739AF"/>
    <w:rsid w:val="0057710F"/>
    <w:rsid w:val="00594A7F"/>
    <w:rsid w:val="005971F7"/>
    <w:rsid w:val="005A5D13"/>
    <w:rsid w:val="005B5939"/>
    <w:rsid w:val="005C1506"/>
    <w:rsid w:val="005D20AA"/>
    <w:rsid w:val="00602862"/>
    <w:rsid w:val="006043AC"/>
    <w:rsid w:val="0061045F"/>
    <w:rsid w:val="0062155A"/>
    <w:rsid w:val="00677DAF"/>
    <w:rsid w:val="006B0DAC"/>
    <w:rsid w:val="006C16CF"/>
    <w:rsid w:val="006C79B0"/>
    <w:rsid w:val="006E0A09"/>
    <w:rsid w:val="006F4C0A"/>
    <w:rsid w:val="006F5E02"/>
    <w:rsid w:val="00711E8A"/>
    <w:rsid w:val="00722A3C"/>
    <w:rsid w:val="00730CE3"/>
    <w:rsid w:val="00766E95"/>
    <w:rsid w:val="00773AC8"/>
    <w:rsid w:val="00777022"/>
    <w:rsid w:val="007824F7"/>
    <w:rsid w:val="007A2E3C"/>
    <w:rsid w:val="007B2A90"/>
    <w:rsid w:val="007E24D5"/>
    <w:rsid w:val="007E3254"/>
    <w:rsid w:val="007E75F9"/>
    <w:rsid w:val="007F5323"/>
    <w:rsid w:val="007F6438"/>
    <w:rsid w:val="00857B9B"/>
    <w:rsid w:val="00864129"/>
    <w:rsid w:val="00865670"/>
    <w:rsid w:val="00867330"/>
    <w:rsid w:val="00891DE7"/>
    <w:rsid w:val="008E3BA2"/>
    <w:rsid w:val="008F0EA4"/>
    <w:rsid w:val="009160F1"/>
    <w:rsid w:val="00932B3C"/>
    <w:rsid w:val="00933C4D"/>
    <w:rsid w:val="00933CCE"/>
    <w:rsid w:val="009A1E6F"/>
    <w:rsid w:val="009B23F8"/>
    <w:rsid w:val="009C20FF"/>
    <w:rsid w:val="009C473C"/>
    <w:rsid w:val="009D38C5"/>
    <w:rsid w:val="009E1A50"/>
    <w:rsid w:val="009E3870"/>
    <w:rsid w:val="00A01F14"/>
    <w:rsid w:val="00A14B91"/>
    <w:rsid w:val="00A5414F"/>
    <w:rsid w:val="00A56316"/>
    <w:rsid w:val="00A76286"/>
    <w:rsid w:val="00A862FA"/>
    <w:rsid w:val="00A86F29"/>
    <w:rsid w:val="00AA2D8C"/>
    <w:rsid w:val="00AB4135"/>
    <w:rsid w:val="00B071BB"/>
    <w:rsid w:val="00B16244"/>
    <w:rsid w:val="00B26137"/>
    <w:rsid w:val="00BA1A47"/>
    <w:rsid w:val="00BA2867"/>
    <w:rsid w:val="00BA71B6"/>
    <w:rsid w:val="00BB2FF0"/>
    <w:rsid w:val="00BB7570"/>
    <w:rsid w:val="00BC0A0A"/>
    <w:rsid w:val="00BC7A21"/>
    <w:rsid w:val="00BE2E86"/>
    <w:rsid w:val="00C0740D"/>
    <w:rsid w:val="00C22884"/>
    <w:rsid w:val="00C6613C"/>
    <w:rsid w:val="00C76578"/>
    <w:rsid w:val="00C94677"/>
    <w:rsid w:val="00CB20D1"/>
    <w:rsid w:val="00CC6514"/>
    <w:rsid w:val="00CD5A0E"/>
    <w:rsid w:val="00CD5A29"/>
    <w:rsid w:val="00CF6567"/>
    <w:rsid w:val="00D14EE1"/>
    <w:rsid w:val="00D41837"/>
    <w:rsid w:val="00D42013"/>
    <w:rsid w:val="00D8599B"/>
    <w:rsid w:val="00D86F34"/>
    <w:rsid w:val="00DC3FEA"/>
    <w:rsid w:val="00DD7895"/>
    <w:rsid w:val="00E00C49"/>
    <w:rsid w:val="00E2166E"/>
    <w:rsid w:val="00E26566"/>
    <w:rsid w:val="00E40D4B"/>
    <w:rsid w:val="00E45353"/>
    <w:rsid w:val="00E453B2"/>
    <w:rsid w:val="00E55804"/>
    <w:rsid w:val="00E6153B"/>
    <w:rsid w:val="00E82EBF"/>
    <w:rsid w:val="00EA0EE5"/>
    <w:rsid w:val="00EB4E75"/>
    <w:rsid w:val="00EC388A"/>
    <w:rsid w:val="00F012BF"/>
    <w:rsid w:val="00F071A5"/>
    <w:rsid w:val="00F12948"/>
    <w:rsid w:val="00F32171"/>
    <w:rsid w:val="00FA0B3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C4149"/>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2760</Words>
  <Characters>15185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Yves LEGLISE</cp:lastModifiedBy>
  <cp:revision>5</cp:revision>
  <dcterms:created xsi:type="dcterms:W3CDTF">2021-05-07T11:59:00Z</dcterms:created>
  <dcterms:modified xsi:type="dcterms:W3CDTF">2021-05-07T16:10:00Z</dcterms:modified>
  <dc:language>en-US</dc:language>
</cp:coreProperties>
</file>