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6BB43" w14:textId="77777777" w:rsidR="001E76CE" w:rsidRDefault="001E76CE"/>
    <w:p w14:paraId="10B9858A" w14:textId="77777777" w:rsidR="00963520" w:rsidRDefault="00963520"/>
    <w:p w14:paraId="3EB2DA46" w14:textId="01D1D665" w:rsidR="00963520" w:rsidRPr="00963520" w:rsidRDefault="00963520" w:rsidP="00963520">
      <w:pPr>
        <w:pStyle w:val="Sansinterligne"/>
        <w:jc w:val="center"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3520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AVENANT NUMERO 1</w:t>
      </w:r>
    </w:p>
    <w:p w14:paraId="19374DCF" w14:textId="77777777" w:rsidR="00414CCF" w:rsidRPr="00414CCF" w:rsidRDefault="00414CCF" w:rsidP="00963520">
      <w:pPr>
        <w:pStyle w:val="Sansinterligne"/>
      </w:pPr>
    </w:p>
    <w:p w14:paraId="6B128E68" w14:textId="65B7C414" w:rsidR="00CB165E" w:rsidRDefault="00CB165E" w:rsidP="00963520">
      <w:pPr>
        <w:pStyle w:val="Sansinterligne"/>
        <w:rPr>
          <w:b/>
          <w:bCs/>
          <w:u w:val="single"/>
        </w:rPr>
      </w:pPr>
      <w:r>
        <w:rPr>
          <w:b/>
          <w:bCs/>
          <w:u w:val="single"/>
        </w:rPr>
        <w:t xml:space="preserve">Article </w:t>
      </w:r>
      <w:r w:rsidRPr="00C130EE">
        <w:rPr>
          <w:b/>
          <w:bCs/>
          <w:u w:val="single"/>
        </w:rPr>
        <w:t>4.1</w:t>
      </w:r>
      <w:r w:rsidRPr="00C130EE">
        <w:rPr>
          <w:b/>
          <w:bCs/>
        </w:rPr>
        <w:t> :</w:t>
      </w:r>
      <w:r w:rsidR="007144C6" w:rsidRPr="00C130EE">
        <w:rPr>
          <w:b/>
          <w:bCs/>
        </w:rPr>
        <w:t xml:space="preserve"> </w:t>
      </w:r>
      <w:r w:rsidR="007144C6">
        <w:rPr>
          <w:b/>
          <w:bCs/>
          <w:u w:val="single"/>
        </w:rPr>
        <w:t>Admissibilité</w:t>
      </w:r>
    </w:p>
    <w:p w14:paraId="6839FE61" w14:textId="6921BCBA" w:rsidR="00CB165E" w:rsidRPr="007144C6" w:rsidRDefault="00CB165E" w:rsidP="00963520">
      <w:pPr>
        <w:pStyle w:val="Sansinterligne"/>
      </w:pPr>
      <w:r w:rsidRPr="00D011A8">
        <w:rPr>
          <w:b/>
          <w:bCs/>
        </w:rPr>
        <w:t>Concerne les EUROPE</w:t>
      </w:r>
      <w:r>
        <w:t xml:space="preserve"> : </w:t>
      </w:r>
      <w:r w:rsidR="006B1535">
        <w:rPr>
          <w:rFonts w:ascii="Arial" w:hAnsi="Arial" w:cs="Arial"/>
          <w:color w:val="222222"/>
          <w:shd w:val="clear" w:color="auto" w:fill="FFFFFF"/>
        </w:rPr>
        <w:t xml:space="preserve">« Seuls les coureurs détenteurs d’une licence </w:t>
      </w:r>
      <w:proofErr w:type="spellStart"/>
      <w:r w:rsidR="006B1535">
        <w:rPr>
          <w:rFonts w:ascii="Arial" w:hAnsi="Arial" w:cs="Arial"/>
          <w:color w:val="222222"/>
          <w:shd w:val="clear" w:color="auto" w:fill="FFFFFF"/>
        </w:rPr>
        <w:t>FFVoile</w:t>
      </w:r>
      <w:proofErr w:type="spellEnd"/>
      <w:r w:rsidR="006B1535">
        <w:rPr>
          <w:rFonts w:ascii="Arial" w:hAnsi="Arial" w:cs="Arial"/>
          <w:color w:val="222222"/>
          <w:shd w:val="clear" w:color="auto" w:fill="FFFFFF"/>
        </w:rPr>
        <w:t xml:space="preserve"> 2023 peuvent courir le championnat de France de classe Europe »</w:t>
      </w:r>
    </w:p>
    <w:p w14:paraId="05FEF726" w14:textId="6CAB9107" w:rsidR="00E44E66" w:rsidRDefault="00E44E66" w:rsidP="00963520">
      <w:pPr>
        <w:pStyle w:val="Sansinterligne"/>
      </w:pPr>
      <w:r w:rsidRPr="00685506">
        <w:rPr>
          <w:b/>
          <w:bCs/>
          <w:u w:val="single"/>
        </w:rPr>
        <w:t>Article 12.1</w:t>
      </w:r>
      <w:r>
        <w:t> :</w:t>
      </w:r>
      <w:r w:rsidR="00C130EE">
        <w:t xml:space="preserve"> </w:t>
      </w:r>
      <w:r w:rsidR="00C130EE" w:rsidRPr="00D011A8">
        <w:rPr>
          <w:b/>
          <w:bCs/>
          <w:u w:val="single"/>
        </w:rPr>
        <w:t>Classement</w:t>
      </w:r>
    </w:p>
    <w:p w14:paraId="2A97A516" w14:textId="4DE5DA92" w:rsidR="00E44E66" w:rsidRDefault="00E21C5E" w:rsidP="00963520">
      <w:pPr>
        <w:pStyle w:val="Sansinterligne"/>
      </w:pPr>
      <w:bookmarkStart w:id="0" w:name="_Hlk145435185"/>
      <w:r w:rsidRPr="00D011A8">
        <w:rPr>
          <w:b/>
          <w:bCs/>
        </w:rPr>
        <w:t>Concerne les 420</w:t>
      </w:r>
      <w:r>
        <w:t> </w:t>
      </w:r>
      <w:bookmarkEnd w:id="0"/>
      <w:r>
        <w:t>: Il faudra 4 courses pour la validation de l’épreuve.</w:t>
      </w:r>
    </w:p>
    <w:p w14:paraId="5583C565" w14:textId="7D206293" w:rsidR="00E44E66" w:rsidRDefault="00E44E66" w:rsidP="00963520">
      <w:pPr>
        <w:pStyle w:val="Sansinterligne"/>
      </w:pPr>
      <w:r w:rsidRPr="00685506">
        <w:rPr>
          <w:b/>
          <w:bCs/>
          <w:u w:val="single"/>
        </w:rPr>
        <w:t>Article 12.2</w:t>
      </w:r>
      <w:r>
        <w:t> :</w:t>
      </w:r>
    </w:p>
    <w:p w14:paraId="6BFC99E2" w14:textId="6852F938" w:rsidR="00E21C5E" w:rsidRPr="00414CCF" w:rsidRDefault="00E44E66" w:rsidP="00963520">
      <w:pPr>
        <w:pStyle w:val="Sansinterligne"/>
      </w:pPr>
      <w:r w:rsidRPr="00DF1C38">
        <w:rPr>
          <w:b/>
          <w:bCs/>
        </w:rPr>
        <w:t>Concerne les 420</w:t>
      </w:r>
      <w:r>
        <w:t xml:space="preserve"> : Il faudra </w:t>
      </w:r>
      <w:r w:rsidR="000F75B5">
        <w:t xml:space="preserve">5 courses pour en retirer 1 </w:t>
      </w:r>
      <w:r w:rsidR="0063135F">
        <w:t xml:space="preserve">et </w:t>
      </w:r>
      <w:r w:rsidR="000F75B5">
        <w:t xml:space="preserve">il </w:t>
      </w:r>
      <w:r w:rsidR="00C23835">
        <w:t>n’y</w:t>
      </w:r>
      <w:r w:rsidR="000F75B5">
        <w:t xml:space="preserve"> aura pas 2 courses de retirées après </w:t>
      </w:r>
      <w:r w:rsidR="00A106D7">
        <w:t xml:space="preserve">9 </w:t>
      </w:r>
      <w:r w:rsidR="0063135F">
        <w:t>courues</w:t>
      </w:r>
      <w:r w:rsidR="00A106D7">
        <w:t>.</w:t>
      </w:r>
    </w:p>
    <w:p w14:paraId="3B3CFAC3" w14:textId="04504C51" w:rsidR="00414CCF" w:rsidRDefault="00EA7044" w:rsidP="00963520">
      <w:pPr>
        <w:pStyle w:val="Sansinterligne"/>
      </w:pPr>
      <w:r w:rsidRPr="00685506">
        <w:rPr>
          <w:b/>
          <w:bCs/>
          <w:u w:val="single"/>
        </w:rPr>
        <w:t>Article 15</w:t>
      </w:r>
      <w:r>
        <w:t> :</w:t>
      </w:r>
    </w:p>
    <w:p w14:paraId="0FAF6532" w14:textId="6CCFA9FF" w:rsidR="00685506" w:rsidRDefault="00EA7044" w:rsidP="00963520">
      <w:pPr>
        <w:pStyle w:val="Sansinterligne"/>
      </w:pPr>
      <w:r w:rsidRPr="00DF1C38">
        <w:rPr>
          <w:b/>
          <w:bCs/>
        </w:rPr>
        <w:t>Concerne les 420</w:t>
      </w:r>
      <w:r>
        <w:t> :</w:t>
      </w:r>
      <w:r w:rsidR="004726D6">
        <w:t xml:space="preserve"> </w:t>
      </w:r>
      <w:r w:rsidR="006C5F69">
        <w:t>Il y aura le scratch qui sera envoyé à la FFVOILE</w:t>
      </w:r>
      <w:r w:rsidR="001A25C2">
        <w:t>.</w:t>
      </w:r>
    </w:p>
    <w:p w14:paraId="1064DDB4" w14:textId="0C0AA6D8" w:rsidR="001A25C2" w:rsidRPr="00414CCF" w:rsidRDefault="001A25C2" w:rsidP="00963520">
      <w:pPr>
        <w:pStyle w:val="Sansinterligne"/>
      </w:pPr>
      <w:r>
        <w:t>L’extraction Masculin et mixte</w:t>
      </w:r>
      <w:r w:rsidR="00685506">
        <w:t>, Féminin et U17</w:t>
      </w:r>
    </w:p>
    <w:p w14:paraId="469BECBA" w14:textId="77777777" w:rsidR="00414CCF" w:rsidRDefault="00414CCF" w:rsidP="00414CCF"/>
    <w:p w14:paraId="25651610" w14:textId="320C1770" w:rsidR="00414CCF" w:rsidRDefault="00414CCF" w:rsidP="00414CCF">
      <w:pPr>
        <w:tabs>
          <w:tab w:val="left" w:pos="3075"/>
        </w:tabs>
      </w:pPr>
      <w:r>
        <w:tab/>
      </w:r>
    </w:p>
    <w:p w14:paraId="3D474BC2" w14:textId="77777777" w:rsidR="00414CCF" w:rsidRDefault="00414CCF" w:rsidP="00414CCF">
      <w:pPr>
        <w:tabs>
          <w:tab w:val="left" w:pos="3075"/>
        </w:tabs>
      </w:pPr>
    </w:p>
    <w:p w14:paraId="6513C6D9" w14:textId="576679F0" w:rsidR="00414CCF" w:rsidRPr="00414CCF" w:rsidRDefault="00746CA6" w:rsidP="00414CCF">
      <w:pPr>
        <w:tabs>
          <w:tab w:val="left" w:pos="3075"/>
        </w:tabs>
      </w:pPr>
      <w:r>
        <w:tab/>
      </w:r>
      <w:r>
        <w:tab/>
      </w:r>
      <w:r>
        <w:tab/>
      </w:r>
      <w:r>
        <w:tab/>
      </w:r>
      <w:r>
        <w:tab/>
        <w:t xml:space="preserve">Le </w:t>
      </w:r>
      <w:r w:rsidR="00C23835">
        <w:t xml:space="preserve">15 </w:t>
      </w:r>
      <w:r w:rsidR="003162DD">
        <w:t>septembre</w:t>
      </w:r>
      <w:r w:rsidR="00C23835">
        <w:t xml:space="preserve"> 2023</w:t>
      </w:r>
    </w:p>
    <w:sectPr w:rsidR="00414CCF" w:rsidRPr="00414CCF" w:rsidSect="00690C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6575C" w14:textId="77777777" w:rsidR="0092465C" w:rsidRDefault="0092465C" w:rsidP="00D67388">
      <w:pPr>
        <w:spacing w:after="0" w:line="240" w:lineRule="auto"/>
      </w:pPr>
      <w:r>
        <w:separator/>
      </w:r>
    </w:p>
  </w:endnote>
  <w:endnote w:type="continuationSeparator" w:id="0">
    <w:p w14:paraId="5579810D" w14:textId="77777777" w:rsidR="0092465C" w:rsidRDefault="0092465C" w:rsidP="00D67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9F876" w14:textId="77777777" w:rsidR="00CA06E8" w:rsidRDefault="00CA06E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68CEF" w14:textId="77777777" w:rsidR="00777159" w:rsidRDefault="00000000" w:rsidP="00777159">
    <w:pPr>
      <w:pStyle w:val="Pieddepage"/>
      <w:jc w:val="center"/>
      <w:rPr>
        <w:sz w:val="18"/>
        <w:szCs w:val="18"/>
      </w:rPr>
    </w:pPr>
    <w:hyperlink r:id="rId1" w:history="1">
      <w:r w:rsidR="00777159">
        <w:rPr>
          <w:rStyle w:val="Lienhypertexte"/>
          <w:sz w:val="18"/>
          <w:szCs w:val="18"/>
        </w:rPr>
        <w:t>www.cerclevoilebordeaux.com</w:t>
      </w:r>
    </w:hyperlink>
    <w:r w:rsidR="00777159">
      <w:rPr>
        <w:sz w:val="18"/>
        <w:szCs w:val="18"/>
      </w:rPr>
      <w:t> ; mail : cerclevoilebordeaux@orange.fr</w:t>
    </w:r>
  </w:p>
  <w:p w14:paraId="03E964BA" w14:textId="77777777" w:rsidR="00777159" w:rsidRDefault="00777159" w:rsidP="00777159">
    <w:pPr>
      <w:pStyle w:val="Pieddepage"/>
      <w:jc w:val="center"/>
      <w:rPr>
        <w:sz w:val="20"/>
        <w:szCs w:val="20"/>
      </w:rPr>
    </w:pPr>
    <w:r>
      <w:rPr>
        <w:sz w:val="20"/>
        <w:szCs w:val="20"/>
      </w:rPr>
      <w:t>DOMAINE DE BOMBANNES- MAUBUISSON 33121 CARCANS</w:t>
    </w:r>
  </w:p>
  <w:p w14:paraId="2BC9D404" w14:textId="77777777" w:rsidR="00777159" w:rsidRDefault="00777159" w:rsidP="00777159">
    <w:pPr>
      <w:pStyle w:val="Pieddepage"/>
      <w:jc w:val="center"/>
      <w:rPr>
        <w:sz w:val="20"/>
        <w:szCs w:val="20"/>
      </w:rPr>
    </w:pPr>
    <w:r>
      <w:rPr>
        <w:sz w:val="20"/>
        <w:szCs w:val="20"/>
      </w:rPr>
      <w:t>Tel : 05 56 03 30 19</w:t>
    </w:r>
  </w:p>
  <w:p w14:paraId="1504A6F9" w14:textId="77777777" w:rsidR="00D67388" w:rsidRDefault="00D6738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9E78" w14:textId="77777777" w:rsidR="00CA06E8" w:rsidRDefault="00CA06E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04621" w14:textId="77777777" w:rsidR="0092465C" w:rsidRDefault="0092465C" w:rsidP="00D67388">
      <w:pPr>
        <w:spacing w:after="0" w:line="240" w:lineRule="auto"/>
      </w:pPr>
      <w:r>
        <w:separator/>
      </w:r>
    </w:p>
  </w:footnote>
  <w:footnote w:type="continuationSeparator" w:id="0">
    <w:p w14:paraId="47BD0C5A" w14:textId="77777777" w:rsidR="0092465C" w:rsidRDefault="0092465C" w:rsidP="00D67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C9BB" w14:textId="77777777" w:rsidR="00CA06E8" w:rsidRDefault="00CA06E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1002" w14:textId="31FDD5B4" w:rsidR="003933BC" w:rsidRDefault="00D67388" w:rsidP="003933BC">
    <w:pPr>
      <w:pStyle w:val="En-tte"/>
      <w:jc w:val="center"/>
    </w:pPr>
    <w:r>
      <w:rPr>
        <w:noProof/>
      </w:rPr>
      <w:drawing>
        <wp:inline distT="0" distB="0" distL="0" distR="0" wp14:anchorId="1B38E859" wp14:editId="728848A3">
          <wp:extent cx="1123950" cy="1102055"/>
          <wp:effectExtent l="0" t="0" r="0" b="3175"/>
          <wp:docPr id="137582646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200" cy="1108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512D">
      <w:rPr>
        <w:noProof/>
      </w:rPr>
      <w:t xml:space="preserve">                         </w:t>
    </w:r>
    <w:r w:rsidR="003933BC">
      <w:t>Cercle de la Voile de BORDEAUX</w:t>
    </w:r>
    <w:r w:rsidR="00CA06E8">
      <w:t xml:space="preserve">    </w:t>
    </w:r>
    <w:r w:rsidR="003933BC">
      <w:t xml:space="preserve"> </w:t>
    </w:r>
    <w:r w:rsidR="00CA06E8">
      <w:rPr>
        <w:noProof/>
      </w:rPr>
      <w:drawing>
        <wp:inline distT="0" distB="0" distL="0" distR="0" wp14:anchorId="147694AD" wp14:editId="08F2FF1E">
          <wp:extent cx="1812470" cy="1057275"/>
          <wp:effectExtent l="0" t="0" r="0" b="0"/>
          <wp:docPr id="1242432461" name="Image 1" descr="Une image contenant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2432461" name="Image 1" descr="Une image contenant logo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28" cy="1077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ADE4BB" w14:textId="77777777" w:rsidR="003933BC" w:rsidRDefault="003933BC" w:rsidP="003933BC">
    <w:pPr>
      <w:pStyle w:val="En-tte"/>
      <w:jc w:val="center"/>
    </w:pPr>
    <w:r>
      <w:t>CARCANS-MAUBUISSON</w:t>
    </w:r>
  </w:p>
  <w:p w14:paraId="3D3320DF" w14:textId="22EFF454" w:rsidR="003933BC" w:rsidRDefault="003933BC" w:rsidP="003933BC">
    <w:pPr>
      <w:pStyle w:val="En-tte"/>
      <w:jc w:val="center"/>
    </w:pPr>
    <w:r>
      <w:t>Affilié FFVOILE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9A898" w14:textId="77777777" w:rsidR="00CA06E8" w:rsidRDefault="00CA06E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388"/>
    <w:rsid w:val="000567B7"/>
    <w:rsid w:val="00064EB6"/>
    <w:rsid w:val="000F75B5"/>
    <w:rsid w:val="001A25C2"/>
    <w:rsid w:val="001E76CE"/>
    <w:rsid w:val="0021696D"/>
    <w:rsid w:val="002E6FE7"/>
    <w:rsid w:val="003162DD"/>
    <w:rsid w:val="003933BC"/>
    <w:rsid w:val="00414CCF"/>
    <w:rsid w:val="004726D6"/>
    <w:rsid w:val="00486936"/>
    <w:rsid w:val="0063135F"/>
    <w:rsid w:val="00685506"/>
    <w:rsid w:val="00690CB4"/>
    <w:rsid w:val="006B1535"/>
    <w:rsid w:val="006C5F69"/>
    <w:rsid w:val="007144C6"/>
    <w:rsid w:val="00746CA6"/>
    <w:rsid w:val="00777159"/>
    <w:rsid w:val="0080475D"/>
    <w:rsid w:val="008D321D"/>
    <w:rsid w:val="0092465C"/>
    <w:rsid w:val="00927AA6"/>
    <w:rsid w:val="00963520"/>
    <w:rsid w:val="00A106D7"/>
    <w:rsid w:val="00B24D21"/>
    <w:rsid w:val="00C130EE"/>
    <w:rsid w:val="00C23835"/>
    <w:rsid w:val="00CA06E8"/>
    <w:rsid w:val="00CB165E"/>
    <w:rsid w:val="00D011A8"/>
    <w:rsid w:val="00D67388"/>
    <w:rsid w:val="00DA512D"/>
    <w:rsid w:val="00DF1C38"/>
    <w:rsid w:val="00DF2E70"/>
    <w:rsid w:val="00E21C5E"/>
    <w:rsid w:val="00E44E66"/>
    <w:rsid w:val="00EA7044"/>
    <w:rsid w:val="00ED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89149"/>
  <w15:chartTrackingRefBased/>
  <w15:docId w15:val="{11DFA9F4-3245-47FD-9705-BE3944B1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7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7388"/>
  </w:style>
  <w:style w:type="paragraph" w:styleId="Pieddepage">
    <w:name w:val="footer"/>
    <w:basedOn w:val="Normal"/>
    <w:link w:val="PieddepageCar"/>
    <w:unhideWhenUsed/>
    <w:rsid w:val="00D67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D67388"/>
  </w:style>
  <w:style w:type="character" w:styleId="Lienhypertexte">
    <w:name w:val="Hyperlink"/>
    <w:semiHidden/>
    <w:unhideWhenUsed/>
    <w:rsid w:val="00777159"/>
    <w:rPr>
      <w:color w:val="0000FF"/>
      <w:u w:val="single"/>
    </w:rPr>
  </w:style>
  <w:style w:type="paragraph" w:styleId="Sansinterligne">
    <w:name w:val="No Spacing"/>
    <w:uiPriority w:val="1"/>
    <w:qFormat/>
    <w:rsid w:val="009635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rclevoilebordeaux.com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488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RICHARD</dc:creator>
  <cp:keywords/>
  <dc:description/>
  <cp:lastModifiedBy>Christophe RICHARD</cp:lastModifiedBy>
  <cp:revision>24</cp:revision>
  <dcterms:created xsi:type="dcterms:W3CDTF">2023-09-12T16:13:00Z</dcterms:created>
  <dcterms:modified xsi:type="dcterms:W3CDTF">2023-09-15T13:58:00Z</dcterms:modified>
</cp:coreProperties>
</file>