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B10F35" w14:textId="6693C8CC" w:rsidR="00C81DF0" w:rsidRPr="00D84087" w:rsidRDefault="00C81DF0" w:rsidP="000254A4">
      <w:pPr>
        <w:pStyle w:val="Titre1"/>
        <w:spacing w:before="0"/>
        <w:jc w:val="center"/>
        <w:rPr>
          <w:sz w:val="36"/>
          <w:szCs w:val="36"/>
          <w:lang w:val="fr-FR"/>
        </w:rPr>
      </w:pPr>
      <w:r w:rsidRPr="00D84087">
        <w:rPr>
          <w:sz w:val="36"/>
          <w:szCs w:val="36"/>
        </w:rPr>
        <w:t>AVIS DE COURSE</w:t>
      </w:r>
    </w:p>
    <w:p w14:paraId="65A12A16" w14:textId="7334217D" w:rsidR="00C81DF0" w:rsidRPr="00D84087" w:rsidRDefault="00222DEE" w:rsidP="000254A4">
      <w:pPr>
        <w:ind w:right="-6"/>
        <w:jc w:val="center"/>
        <w:rPr>
          <w:b/>
          <w:sz w:val="32"/>
          <w:szCs w:val="32"/>
        </w:rPr>
      </w:pPr>
      <w:r>
        <w:rPr>
          <w:b/>
          <w:sz w:val="32"/>
          <w:szCs w:val="32"/>
        </w:rPr>
        <w:t xml:space="preserve">Raid </w:t>
      </w:r>
      <w:proofErr w:type="spellStart"/>
      <w:r>
        <w:rPr>
          <w:b/>
          <w:sz w:val="32"/>
          <w:szCs w:val="32"/>
        </w:rPr>
        <w:t>Cata</w:t>
      </w:r>
      <w:proofErr w:type="spellEnd"/>
      <w:r>
        <w:rPr>
          <w:b/>
          <w:sz w:val="32"/>
          <w:szCs w:val="32"/>
        </w:rPr>
        <w:t xml:space="preserve"> Oléron </w:t>
      </w:r>
      <w:r w:rsidR="00C81DF0" w:rsidRPr="00D84087">
        <w:rPr>
          <w:b/>
          <w:sz w:val="32"/>
          <w:szCs w:val="32"/>
        </w:rPr>
        <w:t>202</w:t>
      </w:r>
      <w:r w:rsidR="00186F95">
        <w:rPr>
          <w:b/>
          <w:sz w:val="32"/>
          <w:szCs w:val="32"/>
        </w:rPr>
        <w:t>4</w:t>
      </w:r>
    </w:p>
    <w:p w14:paraId="72D872EB" w14:textId="51AEFC92" w:rsidR="00C81DF0" w:rsidRPr="00D84087" w:rsidRDefault="00186F95" w:rsidP="000254A4">
      <w:pPr>
        <w:tabs>
          <w:tab w:val="left" w:pos="9356"/>
        </w:tabs>
        <w:ind w:right="-6"/>
        <w:jc w:val="center"/>
        <w:rPr>
          <w:b/>
        </w:rPr>
      </w:pPr>
      <w:r>
        <w:rPr>
          <w:b/>
        </w:rPr>
        <w:t>28</w:t>
      </w:r>
      <w:r w:rsidR="00D27EB3">
        <w:rPr>
          <w:b/>
        </w:rPr>
        <w:t>/</w:t>
      </w:r>
      <w:r>
        <w:rPr>
          <w:b/>
        </w:rPr>
        <w:t>29</w:t>
      </w:r>
      <w:r w:rsidR="00D27EB3">
        <w:rPr>
          <w:b/>
        </w:rPr>
        <w:t xml:space="preserve"> </w:t>
      </w:r>
      <w:proofErr w:type="spellStart"/>
      <w:r w:rsidR="00D27EB3">
        <w:rPr>
          <w:b/>
        </w:rPr>
        <w:t>Septembre</w:t>
      </w:r>
      <w:proofErr w:type="spellEnd"/>
      <w:r w:rsidR="00222DEE">
        <w:rPr>
          <w:b/>
        </w:rPr>
        <w:t xml:space="preserve"> 202</w:t>
      </w:r>
      <w:r>
        <w:rPr>
          <w:b/>
        </w:rPr>
        <w:t>4</w:t>
      </w:r>
    </w:p>
    <w:p w14:paraId="74BD94E8" w14:textId="7C9FB378" w:rsidR="00C81DF0" w:rsidRDefault="00222DEE" w:rsidP="000254A4">
      <w:pPr>
        <w:ind w:right="-6"/>
        <w:jc w:val="center"/>
        <w:rPr>
          <w:b/>
        </w:rPr>
      </w:pPr>
      <w:r>
        <w:rPr>
          <w:b/>
        </w:rPr>
        <w:t>Ile d’Oléron</w:t>
      </w:r>
    </w:p>
    <w:p w14:paraId="28068C15" w14:textId="3F02C214" w:rsidR="00C81DF0" w:rsidRPr="00D84087" w:rsidRDefault="00222DEE" w:rsidP="00F11AFB">
      <w:pPr>
        <w:ind w:right="-6"/>
        <w:jc w:val="center"/>
        <w:rPr>
          <w:b/>
        </w:rPr>
      </w:pPr>
      <w:r>
        <w:rPr>
          <w:b/>
        </w:rPr>
        <w:t>St Denis</w:t>
      </w:r>
    </w:p>
    <w:p w14:paraId="1E38C897" w14:textId="7E17B152" w:rsidR="00C81DF0" w:rsidRPr="00D84087" w:rsidRDefault="00222DEE" w:rsidP="000254A4">
      <w:pPr>
        <w:ind w:right="-6"/>
        <w:jc w:val="center"/>
        <w:rPr>
          <w:b/>
        </w:rPr>
      </w:pPr>
      <w:r>
        <w:rPr>
          <w:b/>
        </w:rPr>
        <w:t xml:space="preserve"> Yacht Club Oléron</w:t>
      </w:r>
    </w:p>
    <w:p w14:paraId="0373FCDC" w14:textId="14CE4AE9" w:rsidR="00C81DF0" w:rsidRPr="00D84087" w:rsidRDefault="00C81DF0" w:rsidP="000254A4">
      <w:pPr>
        <w:jc w:val="center"/>
        <w:rPr>
          <w:b/>
        </w:rPr>
      </w:pPr>
      <w:r w:rsidRPr="00D84087">
        <w:rPr>
          <w:b/>
        </w:rPr>
        <w:t>Grade 5 A</w:t>
      </w:r>
    </w:p>
    <w:p w14:paraId="13B839A6" w14:textId="7C3E7447" w:rsidR="00C81DF0" w:rsidRPr="00D84087" w:rsidRDefault="00566EC0" w:rsidP="000254A4">
      <w:pPr>
        <w:jc w:val="center"/>
        <w:rPr>
          <w:b/>
        </w:rPr>
      </w:pPr>
      <w:r>
        <w:rPr>
          <w:noProof/>
          <w:lang w:val="fr-FR"/>
        </w:rPr>
        <w:drawing>
          <wp:anchor distT="0" distB="0" distL="114300" distR="114300" simplePos="0" relativeHeight="251661312" behindDoc="0" locked="0" layoutInCell="1" allowOverlap="1" wp14:anchorId="2F20434D" wp14:editId="02FFBE1C">
            <wp:simplePos x="0" y="0"/>
            <wp:positionH relativeFrom="page">
              <wp:align>right</wp:align>
            </wp:positionH>
            <wp:positionV relativeFrom="paragraph">
              <wp:posOffset>173355</wp:posOffset>
            </wp:positionV>
            <wp:extent cx="2058670" cy="2058670"/>
            <wp:effectExtent l="0" t="0" r="0" b="0"/>
            <wp:wrapNone/>
            <wp:docPr id="1770535679" name="Image 5" descr="Une image contenant dessin, croquis, Graphiqu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35679" name="Image 5" descr="Une image contenant dessin, croquis, Graphique, clipart&#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8670" cy="205867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C81DF0" w:rsidRPr="00D84087">
        <w:rPr>
          <w:b/>
        </w:rPr>
        <w:t>Série</w:t>
      </w:r>
      <w:r w:rsidR="00F11AFB">
        <w:rPr>
          <w:b/>
        </w:rPr>
        <w:t>s</w:t>
      </w:r>
      <w:proofErr w:type="spellEnd"/>
      <w:r w:rsidR="00C81DF0" w:rsidRPr="00D84087">
        <w:rPr>
          <w:b/>
        </w:rPr>
        <w:t>:</w:t>
      </w:r>
      <w:r w:rsidR="00222DEE">
        <w:rPr>
          <w:b/>
        </w:rPr>
        <w:t xml:space="preserve"> Catamaran (</w:t>
      </w:r>
      <w:r w:rsidR="009B20B7">
        <w:rPr>
          <w:b/>
        </w:rPr>
        <w:t>F16</w:t>
      </w:r>
      <w:r w:rsidR="00222DEE">
        <w:rPr>
          <w:b/>
        </w:rPr>
        <w:t>/sl16/HC16/F18/D18/INC</w:t>
      </w:r>
      <w:r w:rsidR="00344313">
        <w:rPr>
          <w:b/>
        </w:rPr>
        <w:t>/VIP</w:t>
      </w:r>
      <w:r w:rsidR="00222DEE">
        <w:rPr>
          <w:b/>
        </w:rPr>
        <w:t>)</w:t>
      </w:r>
    </w:p>
    <w:p w14:paraId="2C6CBD0C" w14:textId="76EFA750" w:rsidR="00594A7F" w:rsidRDefault="00594A7F" w:rsidP="000254A4">
      <w:pPr>
        <w:pStyle w:val="Titre1"/>
        <w:spacing w:before="0" w:after="0"/>
        <w:jc w:val="both"/>
        <w:rPr>
          <w:sz w:val="20"/>
          <w:szCs w:val="20"/>
          <w:lang w:val="fr-FR"/>
        </w:rPr>
      </w:pPr>
    </w:p>
    <w:p w14:paraId="63674BCE" w14:textId="6B2EC4BD" w:rsidR="00871551" w:rsidRDefault="00871551" w:rsidP="00871551">
      <w:pPr>
        <w:rPr>
          <w:lang w:val="fr-FR"/>
        </w:rPr>
      </w:pPr>
    </w:p>
    <w:p w14:paraId="3D275E9F" w14:textId="3FD34F56" w:rsidR="00871551" w:rsidRDefault="00871551" w:rsidP="00871551">
      <w:pPr>
        <w:rPr>
          <w:lang w:val="fr-FR"/>
        </w:rPr>
      </w:pPr>
      <w:r>
        <w:rPr>
          <w:noProof/>
          <w:sz w:val="36"/>
          <w:szCs w:val="36"/>
        </w:rPr>
        <w:drawing>
          <wp:anchor distT="0" distB="0" distL="114300" distR="114300" simplePos="0" relativeHeight="251658240" behindDoc="0" locked="0" layoutInCell="1" allowOverlap="1" wp14:anchorId="5ED1E7A7" wp14:editId="1E42C3FB">
            <wp:simplePos x="0" y="0"/>
            <wp:positionH relativeFrom="margin">
              <wp:align>left</wp:align>
            </wp:positionH>
            <wp:positionV relativeFrom="paragraph">
              <wp:posOffset>10160</wp:posOffset>
            </wp:positionV>
            <wp:extent cx="847725" cy="1095375"/>
            <wp:effectExtent l="0" t="0" r="9525" b="9525"/>
            <wp:wrapNone/>
            <wp:docPr id="175901914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019141" name="Graphique 175901914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847725" cy="1095375"/>
                    </a:xfrm>
                    <a:prstGeom prst="rect">
                      <a:avLst/>
                    </a:prstGeom>
                  </pic:spPr>
                </pic:pic>
              </a:graphicData>
            </a:graphic>
            <wp14:sizeRelH relativeFrom="margin">
              <wp14:pctWidth>0</wp14:pctWidth>
            </wp14:sizeRelH>
          </wp:anchor>
        </w:drawing>
      </w:r>
    </w:p>
    <w:p w14:paraId="1D686428" w14:textId="4F2345D2" w:rsidR="00871551" w:rsidRDefault="00566EC0" w:rsidP="00871551">
      <w:pPr>
        <w:rPr>
          <w:lang w:val="fr-FR"/>
        </w:rPr>
      </w:pPr>
      <w:r>
        <w:rPr>
          <w:noProof/>
          <w:lang w:val="fr-FR"/>
        </w:rPr>
        <w:drawing>
          <wp:anchor distT="0" distB="0" distL="114300" distR="114300" simplePos="0" relativeHeight="251660288" behindDoc="0" locked="0" layoutInCell="1" allowOverlap="1" wp14:anchorId="7D45C22F" wp14:editId="1E7B3748">
            <wp:simplePos x="0" y="0"/>
            <wp:positionH relativeFrom="column">
              <wp:posOffset>2926455</wp:posOffset>
            </wp:positionH>
            <wp:positionV relativeFrom="paragraph">
              <wp:posOffset>6350</wp:posOffset>
            </wp:positionV>
            <wp:extent cx="2047875" cy="943783"/>
            <wp:effectExtent l="0" t="0" r="0" b="8890"/>
            <wp:wrapNone/>
            <wp:docPr id="882368813" name="Image 4"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368813" name="Image 4" descr="Une image contenant texte, Police, logo, Graphiqu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47875" cy="943783"/>
                    </a:xfrm>
                    <a:prstGeom prst="rect">
                      <a:avLst/>
                    </a:prstGeom>
                  </pic:spPr>
                </pic:pic>
              </a:graphicData>
            </a:graphic>
          </wp:anchor>
        </w:drawing>
      </w:r>
      <w:r>
        <w:rPr>
          <w:b/>
          <w:noProof/>
        </w:rPr>
        <w:drawing>
          <wp:anchor distT="0" distB="0" distL="114300" distR="114300" simplePos="0" relativeHeight="251659264" behindDoc="0" locked="0" layoutInCell="1" allowOverlap="1" wp14:anchorId="7E6BBC10" wp14:editId="2A15E180">
            <wp:simplePos x="0" y="0"/>
            <wp:positionH relativeFrom="margin">
              <wp:posOffset>1173480</wp:posOffset>
            </wp:positionH>
            <wp:positionV relativeFrom="paragraph">
              <wp:posOffset>6714</wp:posOffset>
            </wp:positionV>
            <wp:extent cx="1504305" cy="876300"/>
            <wp:effectExtent l="0" t="0" r="1270" b="0"/>
            <wp:wrapNone/>
            <wp:docPr id="189508368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083680" name="Image 189508368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4305" cy="876300"/>
                    </a:xfrm>
                    <a:prstGeom prst="rect">
                      <a:avLst/>
                    </a:prstGeom>
                  </pic:spPr>
                </pic:pic>
              </a:graphicData>
            </a:graphic>
            <wp14:sizeRelV relativeFrom="margin">
              <wp14:pctHeight>0</wp14:pctHeight>
            </wp14:sizeRelV>
          </wp:anchor>
        </w:drawing>
      </w:r>
    </w:p>
    <w:p w14:paraId="7F27A8B3" w14:textId="6E44ACA1" w:rsidR="00871551" w:rsidRDefault="00871551" w:rsidP="00871551">
      <w:pPr>
        <w:rPr>
          <w:lang w:val="fr-FR"/>
        </w:rPr>
      </w:pPr>
    </w:p>
    <w:p w14:paraId="58FE61AD" w14:textId="6A7B5E8F" w:rsidR="00871551" w:rsidRDefault="00871551" w:rsidP="00871551">
      <w:pPr>
        <w:rPr>
          <w:lang w:val="fr-FR"/>
        </w:rPr>
      </w:pPr>
    </w:p>
    <w:p w14:paraId="48B888ED" w14:textId="43C7A2C1" w:rsidR="00871551" w:rsidRDefault="00871551" w:rsidP="00871551">
      <w:pPr>
        <w:rPr>
          <w:lang w:val="fr-FR"/>
        </w:rPr>
      </w:pPr>
    </w:p>
    <w:p w14:paraId="74F58FB6" w14:textId="2EB41A02" w:rsidR="00871551" w:rsidRDefault="00871551" w:rsidP="00871551">
      <w:pPr>
        <w:rPr>
          <w:lang w:val="fr-FR"/>
        </w:rPr>
      </w:pPr>
    </w:p>
    <w:p w14:paraId="4450A705" w14:textId="1D10228B" w:rsidR="00871551" w:rsidRPr="00871551" w:rsidRDefault="00871551" w:rsidP="00871551">
      <w:pPr>
        <w:rPr>
          <w:lang w:val="fr-FR"/>
        </w:rPr>
      </w:pPr>
    </w:p>
    <w:p w14:paraId="3200B976" w14:textId="195219AF" w:rsidR="00C81DF0" w:rsidRPr="00E55804" w:rsidRDefault="00C81DF0" w:rsidP="000254A4">
      <w:pPr>
        <w:jc w:val="both"/>
        <w:rPr>
          <w:i/>
          <w:color w:val="FF0000"/>
          <w:sz w:val="20"/>
          <w:szCs w:val="20"/>
          <w:lang w:val="fr"/>
        </w:rPr>
      </w:pPr>
    </w:p>
    <w:p w14:paraId="4B1E7B20" w14:textId="15429E53" w:rsidR="00C81DF0" w:rsidRPr="000254A4" w:rsidRDefault="00C81DF0" w:rsidP="000254A4">
      <w:pPr>
        <w:widowControl/>
        <w:jc w:val="both"/>
        <w:rPr>
          <w:b/>
          <w:color w:val="000066"/>
          <w:sz w:val="28"/>
          <w:szCs w:val="28"/>
          <w:lang w:val="fr"/>
        </w:rPr>
      </w:pPr>
      <w:r w:rsidRPr="000254A4">
        <w:rPr>
          <w:b/>
          <w:color w:val="000066"/>
          <w:sz w:val="28"/>
          <w:szCs w:val="28"/>
          <w:lang w:val="fr"/>
        </w:rPr>
        <w:t>1 REGLES</w:t>
      </w:r>
    </w:p>
    <w:p w14:paraId="0E3ABF1D" w14:textId="1E131B2E" w:rsidR="00C81DF0" w:rsidRPr="00577CA8" w:rsidRDefault="00C81DF0" w:rsidP="000254A4">
      <w:pPr>
        <w:widowControl/>
        <w:jc w:val="both"/>
        <w:rPr>
          <w:b/>
          <w:sz w:val="20"/>
          <w:szCs w:val="20"/>
          <w:lang w:val="fr-FR"/>
        </w:rPr>
      </w:pPr>
    </w:p>
    <w:p w14:paraId="5249EDCE" w14:textId="26AE0CC2" w:rsidR="00C81DF0" w:rsidRPr="00C81DF0" w:rsidRDefault="00C81DF0" w:rsidP="000254A4">
      <w:pPr>
        <w:jc w:val="both"/>
        <w:rPr>
          <w:rFonts w:eastAsia="Times New Roman"/>
          <w:b/>
          <w:sz w:val="20"/>
          <w:szCs w:val="20"/>
          <w:lang w:val="fr-FR"/>
        </w:rPr>
      </w:pPr>
      <w:r w:rsidRPr="00E55804">
        <w:rPr>
          <w:b/>
          <w:sz w:val="20"/>
          <w:szCs w:val="20"/>
          <w:lang w:val="fr"/>
        </w:rPr>
        <w:t>1.1</w:t>
      </w:r>
      <w:r>
        <w:rPr>
          <w:rFonts w:eastAsia="Times New Roman"/>
          <w:b/>
          <w:sz w:val="20"/>
          <w:szCs w:val="20"/>
          <w:lang w:val="fr-FR"/>
        </w:rPr>
        <w:t xml:space="preserve"> </w:t>
      </w:r>
      <w:r w:rsidRPr="00E55804">
        <w:rPr>
          <w:sz w:val="20"/>
          <w:szCs w:val="20"/>
          <w:lang w:val="fr"/>
        </w:rPr>
        <w:t xml:space="preserve">L’épreuve est régie par les règles telles que définies dans </w:t>
      </w:r>
      <w:r w:rsidRPr="00E55804">
        <w:rPr>
          <w:i/>
          <w:sz w:val="20"/>
          <w:szCs w:val="20"/>
          <w:lang w:val="fr"/>
        </w:rPr>
        <w:t>Les Règles de Course à la Voile.</w:t>
      </w:r>
    </w:p>
    <w:p w14:paraId="30CD0C6A" w14:textId="2E202091" w:rsidR="00C81DF0" w:rsidRPr="00F11AFB" w:rsidRDefault="00C81DF0" w:rsidP="00F11AFB">
      <w:pPr>
        <w:widowControl/>
        <w:jc w:val="both"/>
        <w:rPr>
          <w:b/>
          <w:sz w:val="20"/>
          <w:szCs w:val="20"/>
          <w:lang w:val="fr"/>
        </w:rPr>
      </w:pPr>
      <w:r w:rsidRPr="00E55804">
        <w:rPr>
          <w:b/>
          <w:sz w:val="20"/>
          <w:szCs w:val="20"/>
          <w:lang w:val="fr"/>
        </w:rPr>
        <w:t>1.3</w:t>
      </w:r>
      <w:r>
        <w:rPr>
          <w:b/>
          <w:sz w:val="20"/>
          <w:szCs w:val="20"/>
          <w:lang w:val="fr"/>
        </w:rPr>
        <w:t xml:space="preserve"> </w:t>
      </w:r>
      <w:r w:rsidRPr="00E55804">
        <w:rPr>
          <w:sz w:val="20"/>
          <w:szCs w:val="20"/>
          <w:lang w:val="fr"/>
        </w:rPr>
        <w:t>En cas de traduction de cet AC, le texte français prévaudra.</w:t>
      </w:r>
      <w:r w:rsidRPr="00E55804">
        <w:rPr>
          <w:i/>
          <w:color w:val="FF0000"/>
          <w:sz w:val="20"/>
          <w:szCs w:val="20"/>
          <w:lang w:val="fr"/>
        </w:rPr>
        <w:t xml:space="preserve"> </w:t>
      </w:r>
      <w:r w:rsidRPr="00E55804">
        <w:rPr>
          <w:i/>
          <w:color w:val="0000FF"/>
          <w:sz w:val="20"/>
          <w:szCs w:val="20"/>
          <w:lang w:val="fr"/>
        </w:rPr>
        <w:t xml:space="preserve"> </w:t>
      </w:r>
    </w:p>
    <w:p w14:paraId="4561FDBF" w14:textId="77777777" w:rsidR="00C81DF0" w:rsidRPr="00E55804" w:rsidRDefault="00C81DF0" w:rsidP="000254A4">
      <w:pPr>
        <w:widowControl/>
        <w:jc w:val="both"/>
        <w:rPr>
          <w:b/>
          <w:sz w:val="20"/>
          <w:szCs w:val="20"/>
          <w:lang w:val="fr"/>
        </w:rPr>
      </w:pPr>
    </w:p>
    <w:p w14:paraId="7EA5055A" w14:textId="24F69B6F" w:rsidR="00C81DF0" w:rsidRPr="000254A4" w:rsidRDefault="00C81DF0" w:rsidP="000254A4">
      <w:pPr>
        <w:widowControl/>
        <w:jc w:val="both"/>
        <w:rPr>
          <w:b/>
          <w:color w:val="000066"/>
          <w:sz w:val="28"/>
          <w:szCs w:val="28"/>
          <w:lang w:val="fr"/>
        </w:rPr>
      </w:pPr>
      <w:r w:rsidRPr="000254A4">
        <w:rPr>
          <w:b/>
          <w:color w:val="000066"/>
          <w:sz w:val="28"/>
          <w:szCs w:val="28"/>
          <w:lang w:val="fr"/>
        </w:rPr>
        <w:t>2 INSTRUCTIONS DE COURSE (IC)</w:t>
      </w:r>
    </w:p>
    <w:p w14:paraId="29D4CCB8" w14:textId="6C53C47D" w:rsidR="00C81DF0" w:rsidRPr="00E55804" w:rsidRDefault="00C81DF0" w:rsidP="000254A4">
      <w:pPr>
        <w:widowControl/>
        <w:jc w:val="both"/>
        <w:rPr>
          <w:b/>
          <w:sz w:val="20"/>
          <w:szCs w:val="20"/>
          <w:lang w:val="fr"/>
        </w:rPr>
      </w:pPr>
    </w:p>
    <w:p w14:paraId="0AA6421C" w14:textId="67713672" w:rsidR="00C81DF0" w:rsidRPr="00C81DF0" w:rsidRDefault="00C81DF0" w:rsidP="000254A4">
      <w:pPr>
        <w:jc w:val="both"/>
        <w:rPr>
          <w:rFonts w:eastAsia="Times New Roman"/>
          <w:b/>
          <w:sz w:val="20"/>
          <w:szCs w:val="20"/>
          <w:lang w:val="fr-FR"/>
        </w:rPr>
      </w:pPr>
      <w:r w:rsidRPr="00E55804">
        <w:rPr>
          <w:b/>
          <w:sz w:val="20"/>
          <w:szCs w:val="20"/>
          <w:lang w:val="fr"/>
        </w:rPr>
        <w:t>2.1</w:t>
      </w:r>
      <w:r>
        <w:rPr>
          <w:rFonts w:eastAsia="Times New Roman"/>
          <w:b/>
          <w:sz w:val="20"/>
          <w:szCs w:val="20"/>
          <w:lang w:val="fr-FR"/>
        </w:rPr>
        <w:t xml:space="preserve"> </w:t>
      </w:r>
      <w:r w:rsidRPr="00E55804">
        <w:rPr>
          <w:sz w:val="20"/>
          <w:szCs w:val="20"/>
          <w:lang w:val="fr"/>
        </w:rPr>
        <w:t xml:space="preserve">Les IC seront disponibles </w:t>
      </w:r>
      <w:r w:rsidRPr="00E55804">
        <w:rPr>
          <w:iCs/>
          <w:sz w:val="20"/>
          <w:szCs w:val="20"/>
          <w:lang w:val="fr"/>
        </w:rPr>
        <w:t>après</w:t>
      </w:r>
      <w:r w:rsidRPr="00E55804">
        <w:rPr>
          <w:i/>
          <w:color w:val="0000FF"/>
          <w:sz w:val="20"/>
          <w:szCs w:val="20"/>
          <w:lang w:val="fr"/>
        </w:rPr>
        <w:t xml:space="preserve"> </w:t>
      </w:r>
      <w:r w:rsidR="009C67BD">
        <w:rPr>
          <w:i/>
          <w:color w:val="0000FF"/>
          <w:sz w:val="20"/>
          <w:szCs w:val="20"/>
          <w:lang w:val="fr"/>
        </w:rPr>
        <w:t>18</w:t>
      </w:r>
      <w:r w:rsidR="00C94BC7">
        <w:rPr>
          <w:i/>
          <w:color w:val="0000FF"/>
          <w:sz w:val="20"/>
          <w:szCs w:val="20"/>
          <w:lang w:val="fr"/>
        </w:rPr>
        <w:t>h00</w:t>
      </w:r>
      <w:r w:rsidRPr="00E55804">
        <w:rPr>
          <w:sz w:val="20"/>
          <w:szCs w:val="20"/>
          <w:lang w:val="fr"/>
        </w:rPr>
        <w:t xml:space="preserve"> le </w:t>
      </w:r>
      <w:r w:rsidR="00F247A6">
        <w:rPr>
          <w:sz w:val="20"/>
          <w:szCs w:val="20"/>
          <w:lang w:val="fr"/>
        </w:rPr>
        <w:t>30</w:t>
      </w:r>
      <w:r w:rsidR="009C67BD">
        <w:rPr>
          <w:sz w:val="20"/>
          <w:szCs w:val="20"/>
          <w:lang w:val="fr"/>
        </w:rPr>
        <w:t>/0</w:t>
      </w:r>
      <w:r w:rsidR="00887A42">
        <w:rPr>
          <w:sz w:val="20"/>
          <w:szCs w:val="20"/>
          <w:lang w:val="fr"/>
        </w:rPr>
        <w:t>8</w:t>
      </w:r>
      <w:r w:rsidR="009C67BD">
        <w:rPr>
          <w:sz w:val="20"/>
          <w:szCs w:val="20"/>
          <w:lang w:val="fr"/>
        </w:rPr>
        <w:t>/202</w:t>
      </w:r>
      <w:r w:rsidR="00172614">
        <w:rPr>
          <w:sz w:val="20"/>
          <w:szCs w:val="20"/>
          <w:lang w:val="fr"/>
        </w:rPr>
        <w:t>4</w:t>
      </w:r>
      <w:r w:rsidRPr="00E55804">
        <w:rPr>
          <w:sz w:val="20"/>
          <w:szCs w:val="20"/>
          <w:lang w:val="fr"/>
        </w:rPr>
        <w:t xml:space="preserve"> à </w:t>
      </w:r>
      <w:r w:rsidR="00C94BC7">
        <w:rPr>
          <w:i/>
          <w:color w:val="0000FF"/>
          <w:sz w:val="20"/>
          <w:szCs w:val="20"/>
          <w:lang w:val="fr"/>
        </w:rPr>
        <w:t>Yacht Club d’Oléron</w:t>
      </w:r>
      <w:r w:rsidRPr="00E55804">
        <w:rPr>
          <w:sz w:val="20"/>
          <w:szCs w:val="20"/>
          <w:lang w:val="fr"/>
        </w:rPr>
        <w:t xml:space="preserve"> </w:t>
      </w:r>
    </w:p>
    <w:p w14:paraId="4992DF95" w14:textId="6E02BE58" w:rsidR="00C81DF0" w:rsidRPr="00E55804" w:rsidRDefault="00C81DF0" w:rsidP="000254A4">
      <w:pPr>
        <w:widowControl/>
        <w:jc w:val="both"/>
        <w:rPr>
          <w:b/>
          <w:sz w:val="20"/>
          <w:szCs w:val="20"/>
          <w:lang w:val="fr"/>
        </w:rPr>
      </w:pPr>
      <w:r w:rsidRPr="00E55804">
        <w:rPr>
          <w:b/>
          <w:sz w:val="20"/>
          <w:szCs w:val="20"/>
          <w:lang w:val="fr"/>
        </w:rPr>
        <w:t>2.</w:t>
      </w:r>
      <w:r w:rsidR="00F11AFB">
        <w:rPr>
          <w:b/>
          <w:sz w:val="20"/>
          <w:szCs w:val="20"/>
          <w:lang w:val="fr"/>
        </w:rPr>
        <w:t>2</w:t>
      </w:r>
      <w:r>
        <w:rPr>
          <w:b/>
          <w:sz w:val="20"/>
          <w:szCs w:val="20"/>
          <w:lang w:val="fr"/>
        </w:rPr>
        <w:t xml:space="preserve"> </w:t>
      </w:r>
      <w:r w:rsidRPr="00E55804">
        <w:rPr>
          <w:sz w:val="20"/>
          <w:szCs w:val="20"/>
          <w:lang w:val="fr"/>
        </w:rPr>
        <w:t xml:space="preserve">Les IC seront disponibles en version électronique à l’adresse </w:t>
      </w:r>
      <w:r w:rsidRPr="007F6438">
        <w:rPr>
          <w:sz w:val="20"/>
          <w:szCs w:val="20"/>
          <w:lang w:val="fr"/>
        </w:rPr>
        <w:t xml:space="preserve">suivante </w:t>
      </w:r>
      <w:hyperlink r:id="rId12" w:history="1">
        <w:r w:rsidR="009C67BD">
          <w:rPr>
            <w:rStyle w:val="Lienhypertexte"/>
            <w:sz w:val="20"/>
            <w:szCs w:val="20"/>
            <w:lang w:val="fr"/>
          </w:rPr>
          <w:t>Raid Cata Oléron</w:t>
        </w:r>
      </w:hyperlink>
      <w:r w:rsidRPr="007F6438">
        <w:rPr>
          <w:color w:val="3C4043"/>
          <w:sz w:val="20"/>
          <w:szCs w:val="20"/>
          <w:lang w:val="fr"/>
        </w:rPr>
        <w:t>.</w:t>
      </w:r>
    </w:p>
    <w:p w14:paraId="2298413B" w14:textId="7A05B1E6" w:rsidR="00C81DF0" w:rsidRPr="00E55804" w:rsidRDefault="00C81DF0" w:rsidP="000254A4">
      <w:pPr>
        <w:widowControl/>
        <w:jc w:val="both"/>
        <w:rPr>
          <w:b/>
          <w:sz w:val="20"/>
          <w:szCs w:val="20"/>
          <w:lang w:val="fr"/>
        </w:rPr>
      </w:pPr>
    </w:p>
    <w:p w14:paraId="317FEC72" w14:textId="404FAF9D" w:rsidR="00C81DF0" w:rsidRPr="000254A4" w:rsidRDefault="00C81DF0" w:rsidP="000254A4">
      <w:pPr>
        <w:widowControl/>
        <w:jc w:val="both"/>
        <w:rPr>
          <w:b/>
          <w:color w:val="000066"/>
          <w:sz w:val="28"/>
          <w:szCs w:val="28"/>
          <w:lang w:val="fr"/>
        </w:rPr>
      </w:pPr>
      <w:r w:rsidRPr="000254A4">
        <w:rPr>
          <w:b/>
          <w:color w:val="000066"/>
          <w:sz w:val="28"/>
          <w:szCs w:val="28"/>
          <w:lang w:val="fr"/>
        </w:rPr>
        <w:t>3</w:t>
      </w:r>
      <w:r w:rsidRPr="000254A4">
        <w:rPr>
          <w:rFonts w:eastAsia="Times New Roman"/>
          <w:b/>
          <w:color w:val="000066"/>
          <w:sz w:val="28"/>
          <w:szCs w:val="28"/>
        </w:rPr>
        <w:t xml:space="preserve"> </w:t>
      </w:r>
      <w:r w:rsidRPr="000254A4">
        <w:rPr>
          <w:b/>
          <w:color w:val="000066"/>
          <w:sz w:val="28"/>
          <w:szCs w:val="28"/>
          <w:lang w:val="fr"/>
        </w:rPr>
        <w:t>COMMUNICATION</w:t>
      </w:r>
    </w:p>
    <w:p w14:paraId="1F49765A" w14:textId="3CDFA398" w:rsidR="00C81DF0" w:rsidRPr="00E55804" w:rsidRDefault="00C81DF0" w:rsidP="000254A4">
      <w:pPr>
        <w:widowControl/>
        <w:jc w:val="both"/>
        <w:rPr>
          <w:rFonts w:eastAsia="Times New Roman"/>
          <w:b/>
          <w:sz w:val="20"/>
          <w:szCs w:val="20"/>
        </w:rPr>
      </w:pPr>
    </w:p>
    <w:p w14:paraId="19E831FC" w14:textId="1E7CDD3E" w:rsidR="00C81DF0" w:rsidRPr="00C81DF0" w:rsidRDefault="00C81DF0" w:rsidP="000254A4">
      <w:pPr>
        <w:jc w:val="both"/>
        <w:rPr>
          <w:rFonts w:eastAsia="Times New Roman"/>
          <w:b/>
          <w:sz w:val="20"/>
          <w:szCs w:val="20"/>
          <w:lang w:val="fr-FR"/>
        </w:rPr>
      </w:pPr>
      <w:r w:rsidRPr="00E55804">
        <w:rPr>
          <w:b/>
          <w:sz w:val="20"/>
          <w:szCs w:val="20"/>
          <w:lang w:val="fr"/>
        </w:rPr>
        <w:t>3.1</w:t>
      </w:r>
      <w:r>
        <w:rPr>
          <w:rFonts w:eastAsia="Times New Roman"/>
          <w:b/>
          <w:sz w:val="20"/>
          <w:szCs w:val="20"/>
          <w:lang w:val="fr-FR"/>
        </w:rPr>
        <w:t xml:space="preserve"> </w:t>
      </w:r>
      <w:r w:rsidRPr="00E55804">
        <w:rPr>
          <w:color w:val="3C4043"/>
          <w:sz w:val="20"/>
          <w:szCs w:val="20"/>
          <w:highlight w:val="white"/>
          <w:lang w:val="fr"/>
        </w:rPr>
        <w:t xml:space="preserve">Le tableau officiel d’information en ligne est consultable à l’adresse </w:t>
      </w:r>
      <w:hyperlink r:id="rId13" w:history="1">
        <w:r w:rsidR="009C2E7B" w:rsidRPr="009C2E7B">
          <w:rPr>
            <w:rStyle w:val="Lienhypertexte"/>
            <w:sz w:val="20"/>
            <w:szCs w:val="20"/>
            <w:lang w:val="fr"/>
          </w:rPr>
          <w:t>ici</w:t>
        </w:r>
      </w:hyperlink>
      <w:r w:rsidR="009C2E7B">
        <w:rPr>
          <w:color w:val="0000FF"/>
          <w:sz w:val="20"/>
          <w:szCs w:val="20"/>
          <w:lang w:val="fr"/>
        </w:rPr>
        <w:t xml:space="preserve"> .</w:t>
      </w:r>
    </w:p>
    <w:p w14:paraId="6179D0EF" w14:textId="5D4BA1BF" w:rsidR="00C81DF0" w:rsidRPr="00AF3DC7" w:rsidRDefault="00C81DF0" w:rsidP="000254A4">
      <w:pPr>
        <w:jc w:val="both"/>
        <w:rPr>
          <w:rFonts w:eastAsia="Times New Roman"/>
          <w:b/>
          <w:sz w:val="20"/>
          <w:szCs w:val="20"/>
        </w:rPr>
      </w:pPr>
      <w:r w:rsidRPr="00E55804">
        <w:rPr>
          <w:b/>
          <w:sz w:val="20"/>
          <w:szCs w:val="20"/>
          <w:lang w:val="fr"/>
        </w:rPr>
        <w:t>3.</w:t>
      </w:r>
      <w:r>
        <w:rPr>
          <w:b/>
          <w:sz w:val="20"/>
          <w:szCs w:val="20"/>
          <w:lang w:val="fr"/>
        </w:rPr>
        <w:t>2</w:t>
      </w:r>
      <w:r w:rsidR="00AF3DC7">
        <w:rPr>
          <w:rFonts w:eastAsia="Times New Roman"/>
          <w:b/>
          <w:sz w:val="20"/>
          <w:szCs w:val="20"/>
        </w:rPr>
        <w:t xml:space="preserve"> </w:t>
      </w:r>
      <w:r w:rsidRPr="00E55804">
        <w:rPr>
          <w:sz w:val="20"/>
          <w:szCs w:val="20"/>
          <w:lang w:val="fr"/>
        </w:rPr>
        <w:t xml:space="preserve">[DP] Pendant qu’il est en course, sauf en cas d’urgence, un bateau ne doit ni émettre ni recevoir de données vocales ou de données qui ne sont pas disponibles pour tous les bateaux.  </w:t>
      </w:r>
    </w:p>
    <w:p w14:paraId="19513AE4" w14:textId="4922C816" w:rsidR="00C81DF0" w:rsidRPr="00E55804" w:rsidRDefault="00C81DF0" w:rsidP="000254A4">
      <w:pPr>
        <w:jc w:val="both"/>
        <w:rPr>
          <w:b/>
          <w:sz w:val="20"/>
          <w:szCs w:val="20"/>
          <w:lang w:val="fr"/>
        </w:rPr>
      </w:pPr>
    </w:p>
    <w:p w14:paraId="269B2188" w14:textId="0057B580" w:rsidR="00C81DF0" w:rsidRPr="000254A4" w:rsidRDefault="00C81DF0" w:rsidP="000254A4">
      <w:pPr>
        <w:jc w:val="both"/>
        <w:rPr>
          <w:b/>
          <w:color w:val="000066"/>
          <w:sz w:val="28"/>
          <w:szCs w:val="28"/>
          <w:lang w:val="fr"/>
        </w:rPr>
      </w:pPr>
      <w:r w:rsidRPr="000254A4">
        <w:rPr>
          <w:b/>
          <w:color w:val="000066"/>
          <w:sz w:val="28"/>
          <w:szCs w:val="28"/>
          <w:lang w:val="fr"/>
        </w:rPr>
        <w:t>4</w:t>
      </w:r>
      <w:r w:rsidR="00AF3DC7" w:rsidRPr="000254A4">
        <w:rPr>
          <w:rFonts w:eastAsia="Times New Roman"/>
          <w:b/>
          <w:color w:val="000066"/>
          <w:sz w:val="28"/>
          <w:szCs w:val="28"/>
        </w:rPr>
        <w:t xml:space="preserve"> </w:t>
      </w:r>
      <w:r w:rsidRPr="000254A4">
        <w:rPr>
          <w:b/>
          <w:color w:val="000066"/>
          <w:sz w:val="28"/>
          <w:szCs w:val="28"/>
          <w:lang w:val="fr"/>
        </w:rPr>
        <w:t>ADMISSIBILITÉ ET INSCRIPTION</w:t>
      </w:r>
    </w:p>
    <w:p w14:paraId="3FDA9D48" w14:textId="77777777" w:rsidR="00AF3DC7" w:rsidRPr="00E55804" w:rsidRDefault="00AF3DC7" w:rsidP="000254A4">
      <w:pPr>
        <w:jc w:val="both"/>
        <w:rPr>
          <w:rFonts w:eastAsia="Times New Roman"/>
          <w:b/>
          <w:sz w:val="20"/>
          <w:szCs w:val="20"/>
        </w:rPr>
      </w:pPr>
    </w:p>
    <w:p w14:paraId="0FFE4F43" w14:textId="07255677" w:rsidR="00C81DF0" w:rsidRPr="00F11AFB" w:rsidRDefault="00C81DF0" w:rsidP="000254A4">
      <w:pPr>
        <w:jc w:val="both"/>
        <w:rPr>
          <w:rFonts w:eastAsia="Times New Roman"/>
          <w:b/>
          <w:sz w:val="20"/>
          <w:szCs w:val="20"/>
          <w:lang w:val="fr-FR"/>
        </w:rPr>
      </w:pPr>
      <w:r w:rsidRPr="00E55804">
        <w:rPr>
          <w:b/>
          <w:sz w:val="20"/>
          <w:szCs w:val="20"/>
          <w:lang w:val="fr"/>
        </w:rPr>
        <w:t>4.1</w:t>
      </w:r>
      <w:bookmarkStart w:id="0" w:name="_Hlk61963513"/>
      <w:r w:rsidR="00AF3DC7">
        <w:rPr>
          <w:rFonts w:eastAsia="Times New Roman"/>
          <w:b/>
          <w:sz w:val="20"/>
          <w:szCs w:val="20"/>
          <w:lang w:val="fr-FR"/>
        </w:rPr>
        <w:t xml:space="preserve"> </w:t>
      </w:r>
      <w:r w:rsidRPr="00E55804">
        <w:rPr>
          <w:sz w:val="20"/>
          <w:szCs w:val="20"/>
          <w:lang w:val="fr"/>
        </w:rPr>
        <w:t>L’épreuve est ouverte à tous les</w:t>
      </w:r>
      <w:r w:rsidRPr="00E55804">
        <w:rPr>
          <w:color w:val="000000"/>
          <w:sz w:val="20"/>
          <w:szCs w:val="20"/>
          <w:lang w:val="fr"/>
        </w:rPr>
        <w:t xml:space="preserve"> bateaux</w:t>
      </w:r>
      <w:r w:rsidRPr="00E55804">
        <w:rPr>
          <w:iCs/>
          <w:sz w:val="20"/>
          <w:szCs w:val="20"/>
          <w:lang w:val="fr"/>
        </w:rPr>
        <w:t xml:space="preserve"> des</w:t>
      </w:r>
      <w:r w:rsidRPr="00E55804">
        <w:rPr>
          <w:i/>
          <w:sz w:val="20"/>
          <w:szCs w:val="20"/>
          <w:lang w:val="fr"/>
        </w:rPr>
        <w:t xml:space="preserve"> </w:t>
      </w:r>
      <w:r w:rsidRPr="00E55804">
        <w:rPr>
          <w:sz w:val="20"/>
          <w:szCs w:val="20"/>
          <w:lang w:val="fr"/>
        </w:rPr>
        <w:t>classe</w:t>
      </w:r>
      <w:r w:rsidRPr="00E55804">
        <w:rPr>
          <w:color w:val="000000"/>
          <w:sz w:val="20"/>
          <w:szCs w:val="20"/>
          <w:lang w:val="fr"/>
        </w:rPr>
        <w:t xml:space="preserve">s </w:t>
      </w:r>
      <w:bookmarkEnd w:id="0"/>
      <w:r w:rsidR="00AC6377">
        <w:rPr>
          <w:color w:val="000000"/>
          <w:sz w:val="20"/>
          <w:szCs w:val="20"/>
          <w:lang w:val="fr"/>
        </w:rPr>
        <w:t>C1/C3/</w:t>
      </w:r>
      <w:r w:rsidR="005C7B73">
        <w:rPr>
          <w:color w:val="000000"/>
          <w:sz w:val="20"/>
          <w:szCs w:val="20"/>
          <w:lang w:val="fr"/>
        </w:rPr>
        <w:t>15.5/sl16/H16/D18/F18/INC</w:t>
      </w:r>
      <w:r w:rsidR="009C67BD">
        <w:rPr>
          <w:color w:val="000000"/>
          <w:sz w:val="20"/>
          <w:szCs w:val="20"/>
          <w:lang w:val="fr"/>
        </w:rPr>
        <w:t>/</w:t>
      </w:r>
      <w:proofErr w:type="spellStart"/>
      <w:r w:rsidR="009C67BD">
        <w:rPr>
          <w:color w:val="000000"/>
          <w:sz w:val="20"/>
          <w:szCs w:val="20"/>
          <w:lang w:val="fr"/>
        </w:rPr>
        <w:t>Viper</w:t>
      </w:r>
      <w:proofErr w:type="spellEnd"/>
      <w:r w:rsidR="00F11AFB">
        <w:rPr>
          <w:color w:val="000000"/>
          <w:sz w:val="20"/>
          <w:szCs w:val="20"/>
          <w:lang w:val="fr"/>
        </w:rPr>
        <w:t xml:space="preserve">, </w:t>
      </w:r>
      <w:r w:rsidRPr="00E55804">
        <w:rPr>
          <w:iCs/>
          <w:sz w:val="20"/>
          <w:szCs w:val="20"/>
          <w:lang w:val="fr"/>
        </w:rPr>
        <w:t>à l’exception de</w:t>
      </w:r>
      <w:r>
        <w:rPr>
          <w:iCs/>
          <w:sz w:val="20"/>
          <w:szCs w:val="20"/>
          <w:lang w:val="fr"/>
        </w:rPr>
        <w:t>s</w:t>
      </w:r>
      <w:r w:rsidR="005C7B73">
        <w:rPr>
          <w:iCs/>
          <w:sz w:val="20"/>
          <w:szCs w:val="20"/>
          <w:lang w:val="fr"/>
        </w:rPr>
        <w:t xml:space="preserve"> catamarans de moins de 15 pieds</w:t>
      </w:r>
      <w:r w:rsidRPr="00E55804">
        <w:rPr>
          <w:i/>
          <w:color w:val="0000FF"/>
          <w:sz w:val="20"/>
          <w:szCs w:val="20"/>
          <w:lang w:val="fr"/>
        </w:rPr>
        <w:t>.</w:t>
      </w:r>
    </w:p>
    <w:p w14:paraId="1541D3A8" w14:textId="5D0FF69A" w:rsidR="00C81DF0" w:rsidRPr="000254A4" w:rsidRDefault="00C81DF0" w:rsidP="000254A4">
      <w:pPr>
        <w:jc w:val="both"/>
        <w:rPr>
          <w:rFonts w:eastAsia="Times New Roman"/>
          <w:i/>
          <w:color w:val="FF0000"/>
          <w:sz w:val="20"/>
          <w:szCs w:val="20"/>
        </w:rPr>
      </w:pPr>
      <w:r w:rsidRPr="00E55804">
        <w:rPr>
          <w:b/>
          <w:sz w:val="20"/>
          <w:szCs w:val="20"/>
          <w:lang w:val="fr"/>
        </w:rPr>
        <w:t>4.2</w:t>
      </w:r>
      <w:r w:rsidR="000254A4">
        <w:rPr>
          <w:rFonts w:eastAsia="Times New Roman"/>
          <w:i/>
          <w:color w:val="FF0000"/>
          <w:sz w:val="20"/>
          <w:szCs w:val="20"/>
        </w:rPr>
        <w:t xml:space="preserve"> </w:t>
      </w:r>
      <w:r w:rsidRPr="002B5476">
        <w:rPr>
          <w:bCs/>
          <w:sz w:val="20"/>
          <w:szCs w:val="20"/>
        </w:rPr>
        <w:t xml:space="preserve">Documents </w:t>
      </w:r>
      <w:proofErr w:type="spellStart"/>
      <w:r w:rsidRPr="002B5476">
        <w:rPr>
          <w:bCs/>
          <w:sz w:val="20"/>
          <w:szCs w:val="20"/>
        </w:rPr>
        <w:t>exigible</w:t>
      </w:r>
      <w:r w:rsidR="009C67BD">
        <w:rPr>
          <w:bCs/>
          <w:sz w:val="20"/>
          <w:szCs w:val="20"/>
        </w:rPr>
        <w:t>s</w:t>
      </w:r>
      <w:proofErr w:type="spellEnd"/>
      <w:r w:rsidRPr="002B5476">
        <w:rPr>
          <w:bCs/>
          <w:sz w:val="20"/>
          <w:szCs w:val="20"/>
        </w:rPr>
        <w:t xml:space="preserve"> à </w:t>
      </w:r>
      <w:r w:rsidR="00DE76BF" w:rsidRPr="002B5476">
        <w:rPr>
          <w:bCs/>
          <w:sz w:val="20"/>
          <w:szCs w:val="20"/>
        </w:rPr>
        <w:t>l ’inscription</w:t>
      </w:r>
      <w:r w:rsidRPr="002B5476">
        <w:rPr>
          <w:bCs/>
          <w:sz w:val="20"/>
          <w:szCs w:val="20"/>
        </w:rPr>
        <w:t> :</w:t>
      </w:r>
    </w:p>
    <w:p w14:paraId="503619C4" w14:textId="53D4BB78" w:rsidR="00C81DF0" w:rsidRPr="000254A4" w:rsidRDefault="00C81DF0" w:rsidP="000254A4">
      <w:pPr>
        <w:jc w:val="both"/>
        <w:rPr>
          <w:rFonts w:eastAsia="Times New Roman"/>
          <w:bCs/>
          <w:i/>
          <w:color w:val="FF0000"/>
          <w:sz w:val="20"/>
          <w:szCs w:val="20"/>
          <w:lang w:val="fr-FR"/>
        </w:rPr>
      </w:pPr>
      <w:r w:rsidRPr="0003529C">
        <w:rPr>
          <w:b/>
          <w:bCs/>
          <w:sz w:val="20"/>
          <w:szCs w:val="20"/>
          <w:lang w:val="fr"/>
        </w:rPr>
        <w:t>4.2.1</w:t>
      </w:r>
      <w:r w:rsidR="000254A4">
        <w:rPr>
          <w:b/>
          <w:bCs/>
          <w:sz w:val="20"/>
          <w:szCs w:val="20"/>
          <w:lang w:val="fr"/>
        </w:rPr>
        <w:t xml:space="preserve"> </w:t>
      </w:r>
      <w:r w:rsidRPr="0003529C">
        <w:rPr>
          <w:bCs/>
          <w:sz w:val="20"/>
          <w:szCs w:val="20"/>
        </w:rPr>
        <w:t xml:space="preserve">a) </w:t>
      </w:r>
      <w:r w:rsidRPr="00CD5A29">
        <w:rPr>
          <w:bCs/>
          <w:sz w:val="20"/>
          <w:szCs w:val="20"/>
        </w:rPr>
        <w:t xml:space="preserve">Pour </w:t>
      </w:r>
      <w:proofErr w:type="spellStart"/>
      <w:r w:rsidRPr="00CD5A29">
        <w:rPr>
          <w:bCs/>
          <w:sz w:val="20"/>
          <w:szCs w:val="20"/>
        </w:rPr>
        <w:t>chaque</w:t>
      </w:r>
      <w:proofErr w:type="spellEnd"/>
      <w:r w:rsidRPr="00CD5A29">
        <w:rPr>
          <w:bCs/>
          <w:sz w:val="20"/>
          <w:szCs w:val="20"/>
        </w:rPr>
        <w:t xml:space="preserve"> </w:t>
      </w:r>
      <w:proofErr w:type="spellStart"/>
      <w:r w:rsidRPr="00CD5A29">
        <w:rPr>
          <w:bCs/>
          <w:sz w:val="20"/>
          <w:szCs w:val="20"/>
        </w:rPr>
        <w:t>membre</w:t>
      </w:r>
      <w:proofErr w:type="spellEnd"/>
      <w:r w:rsidRPr="00CD5A29">
        <w:rPr>
          <w:bCs/>
          <w:sz w:val="20"/>
          <w:szCs w:val="20"/>
        </w:rPr>
        <w:t xml:space="preserve"> de </w:t>
      </w:r>
      <w:proofErr w:type="spellStart"/>
      <w:r w:rsidRPr="00CD5A29">
        <w:rPr>
          <w:bCs/>
          <w:sz w:val="20"/>
          <w:szCs w:val="20"/>
        </w:rPr>
        <w:t>l’équipage</w:t>
      </w:r>
      <w:proofErr w:type="spellEnd"/>
      <w:r>
        <w:rPr>
          <w:bCs/>
          <w:sz w:val="20"/>
          <w:szCs w:val="20"/>
        </w:rPr>
        <w:t xml:space="preserve"> </w:t>
      </w:r>
      <w:proofErr w:type="spellStart"/>
      <w:r>
        <w:rPr>
          <w:bCs/>
          <w:sz w:val="20"/>
          <w:szCs w:val="20"/>
        </w:rPr>
        <w:t>en</w:t>
      </w:r>
      <w:proofErr w:type="spellEnd"/>
      <w:r>
        <w:rPr>
          <w:bCs/>
          <w:sz w:val="20"/>
          <w:szCs w:val="20"/>
        </w:rPr>
        <w:t xml:space="preserve"> possession </w:t>
      </w:r>
      <w:proofErr w:type="spellStart"/>
      <w:r>
        <w:rPr>
          <w:bCs/>
          <w:sz w:val="20"/>
          <w:szCs w:val="20"/>
        </w:rPr>
        <w:t>d’une</w:t>
      </w:r>
      <w:proofErr w:type="spellEnd"/>
      <w:r>
        <w:rPr>
          <w:bCs/>
          <w:sz w:val="20"/>
          <w:szCs w:val="20"/>
        </w:rPr>
        <w:t xml:space="preserve"> Licence Club </w:t>
      </w:r>
      <w:proofErr w:type="spellStart"/>
      <w:r>
        <w:rPr>
          <w:bCs/>
          <w:sz w:val="20"/>
          <w:szCs w:val="20"/>
        </w:rPr>
        <w:t>FFVoile</w:t>
      </w:r>
      <w:proofErr w:type="spellEnd"/>
      <w:r w:rsidRPr="00CD5A29">
        <w:rPr>
          <w:bCs/>
          <w:sz w:val="20"/>
          <w:szCs w:val="20"/>
        </w:rPr>
        <w:t> :</w:t>
      </w:r>
    </w:p>
    <w:p w14:paraId="46874C78" w14:textId="5BA68574" w:rsidR="00C81DF0" w:rsidRPr="004470E5" w:rsidRDefault="00C81DF0" w:rsidP="000254A4">
      <w:pPr>
        <w:pStyle w:val="msolistparagraphooeditoreditor0sandboxooeditoreditor1sandboxooeditoreditor0sandboxooeditoreditor3sandboxooeditoreditor0sandboxooeditoreditor0sandbox"/>
        <w:numPr>
          <w:ilvl w:val="0"/>
          <w:numId w:val="1"/>
        </w:numPr>
        <w:shd w:val="clear" w:color="auto" w:fill="FFFFFF"/>
        <w:spacing w:before="0" w:beforeAutospacing="0" w:after="0" w:afterAutospacing="0"/>
        <w:jc w:val="both"/>
        <w:rPr>
          <w:rFonts w:ascii="Arial" w:hAnsi="Arial" w:cs="Arial"/>
          <w:bCs/>
          <w:sz w:val="20"/>
          <w:szCs w:val="20"/>
        </w:rPr>
      </w:pPr>
      <w:r w:rsidRPr="00CD5A29">
        <w:rPr>
          <w:rFonts w:ascii="Arial" w:hAnsi="Arial" w:cs="Arial"/>
          <w:bCs/>
          <w:sz w:val="20"/>
          <w:szCs w:val="20"/>
        </w:rPr>
        <w:t>Soit la licence</w:t>
      </w:r>
      <w:r>
        <w:rPr>
          <w:rFonts w:ascii="Arial" w:hAnsi="Arial" w:cs="Arial"/>
          <w:bCs/>
          <w:sz w:val="20"/>
          <w:szCs w:val="20"/>
        </w:rPr>
        <w:t xml:space="preserve"> Club</w:t>
      </w:r>
      <w:r w:rsidRPr="00CD5A29">
        <w:rPr>
          <w:rFonts w:ascii="Arial" w:hAnsi="Arial" w:cs="Arial"/>
          <w:bCs/>
          <w:sz w:val="20"/>
          <w:szCs w:val="20"/>
        </w:rPr>
        <w:t xml:space="preserve"> </w:t>
      </w:r>
      <w:proofErr w:type="spellStart"/>
      <w:r w:rsidRPr="00CD5A29">
        <w:rPr>
          <w:rFonts w:ascii="Arial" w:hAnsi="Arial" w:cs="Arial"/>
          <w:bCs/>
          <w:sz w:val="20"/>
          <w:szCs w:val="20"/>
        </w:rPr>
        <w:t>FFVoile</w:t>
      </w:r>
      <w:proofErr w:type="spellEnd"/>
      <w:r w:rsidRPr="00CD5A29">
        <w:rPr>
          <w:rFonts w:ascii="Arial" w:hAnsi="Arial" w:cs="Arial"/>
          <w:bCs/>
          <w:sz w:val="20"/>
          <w:szCs w:val="20"/>
        </w:rPr>
        <w:t xml:space="preserve"> mention « compétition » valide attestant la présentation préalable d’un certificat médical de </w:t>
      </w:r>
      <w:r w:rsidR="00DE76BF" w:rsidRPr="00CD5A29">
        <w:rPr>
          <w:rFonts w:ascii="Arial" w:hAnsi="Arial" w:cs="Arial"/>
          <w:bCs/>
          <w:sz w:val="20"/>
          <w:szCs w:val="20"/>
        </w:rPr>
        <w:t>non-contre-indication</w:t>
      </w:r>
      <w:r w:rsidRPr="00CD5A29">
        <w:rPr>
          <w:rFonts w:ascii="Arial" w:hAnsi="Arial" w:cs="Arial"/>
          <w:bCs/>
          <w:sz w:val="20"/>
          <w:szCs w:val="20"/>
        </w:rPr>
        <w:t xml:space="preserve"> à la pratique de la voile en compétition</w:t>
      </w:r>
    </w:p>
    <w:p w14:paraId="4F8D7062" w14:textId="77777777" w:rsidR="00C81DF0" w:rsidRPr="00DC3FEA" w:rsidRDefault="00C81DF0" w:rsidP="000254A4">
      <w:pPr>
        <w:pStyle w:val="msolistparagraphooeditoreditor0sandboxooeditoreditor1sandboxooeditoreditor0sandboxooeditoreditor3sandboxooeditoreditor0sandboxooeditoreditor0sandbox"/>
        <w:numPr>
          <w:ilvl w:val="0"/>
          <w:numId w:val="1"/>
        </w:numPr>
        <w:shd w:val="clear" w:color="auto" w:fill="FFFFFF"/>
        <w:spacing w:before="0" w:beforeAutospacing="0" w:after="0" w:afterAutospacing="0"/>
        <w:jc w:val="both"/>
        <w:rPr>
          <w:rFonts w:ascii="Arial" w:hAnsi="Arial" w:cs="Arial"/>
          <w:bCs/>
          <w:sz w:val="20"/>
          <w:szCs w:val="20"/>
        </w:rPr>
      </w:pPr>
      <w:r w:rsidRPr="00BE2E86">
        <w:rPr>
          <w:rFonts w:ascii="Arial" w:hAnsi="Arial" w:cs="Arial"/>
          <w:bCs/>
          <w:sz w:val="20"/>
          <w:szCs w:val="20"/>
        </w:rPr>
        <w:t xml:space="preserve">Soit la licence </w:t>
      </w:r>
      <w:r>
        <w:rPr>
          <w:rFonts w:ascii="Arial" w:hAnsi="Arial" w:cs="Arial"/>
          <w:bCs/>
          <w:sz w:val="20"/>
          <w:szCs w:val="20"/>
        </w:rPr>
        <w:t xml:space="preserve">Club </w:t>
      </w:r>
      <w:proofErr w:type="spellStart"/>
      <w:r w:rsidRPr="00BE2E86">
        <w:rPr>
          <w:rFonts w:ascii="Arial" w:hAnsi="Arial" w:cs="Arial"/>
          <w:bCs/>
          <w:sz w:val="20"/>
          <w:szCs w:val="20"/>
        </w:rPr>
        <w:t>FFVoile</w:t>
      </w:r>
      <w:proofErr w:type="spellEnd"/>
      <w:r w:rsidRPr="00BE2E86">
        <w:rPr>
          <w:rFonts w:ascii="Arial" w:hAnsi="Arial" w:cs="Arial"/>
          <w:bCs/>
          <w:sz w:val="20"/>
          <w:szCs w:val="20"/>
        </w:rPr>
        <w:t xml:space="preserve"> mention « adhésion » ou « pratiqu</w:t>
      </w:r>
      <w:r>
        <w:rPr>
          <w:rFonts w:ascii="Arial" w:hAnsi="Arial" w:cs="Arial"/>
          <w:bCs/>
          <w:sz w:val="20"/>
          <w:szCs w:val="20"/>
        </w:rPr>
        <w:t>ant</w:t>
      </w:r>
      <w:r w:rsidRPr="00BE2E86">
        <w:rPr>
          <w:rFonts w:ascii="Arial" w:hAnsi="Arial" w:cs="Arial"/>
          <w:bCs/>
          <w:sz w:val="20"/>
          <w:szCs w:val="20"/>
        </w:rPr>
        <w:t xml:space="preserve"> » accompagnée d’un certificat médical de non-contre-indication à la pratique de la voile en compétition datant de moins d’un an.</w:t>
      </w:r>
    </w:p>
    <w:p w14:paraId="001D42D0" w14:textId="77777777" w:rsidR="00C81DF0" w:rsidRPr="00DC3FEA" w:rsidRDefault="00C81DF0" w:rsidP="000254A4">
      <w:pPr>
        <w:pStyle w:val="msolistparagraphooeditoreditor0sandboxooeditoreditor1sandboxooeditoreditor0sandboxooeditoreditor3sandboxooeditoreditor0sandboxooeditoreditor0sandbox"/>
        <w:shd w:val="clear" w:color="auto" w:fill="FFFFFF"/>
        <w:spacing w:before="0" w:beforeAutospacing="0" w:after="0" w:afterAutospacing="0"/>
        <w:jc w:val="both"/>
        <w:rPr>
          <w:rFonts w:ascii="Arial" w:hAnsi="Arial" w:cs="Arial"/>
          <w:bCs/>
          <w:sz w:val="20"/>
          <w:szCs w:val="20"/>
        </w:rPr>
      </w:pPr>
      <w:r>
        <w:rPr>
          <w:rFonts w:ascii="Arial" w:hAnsi="Arial" w:cs="Arial"/>
          <w:bCs/>
          <w:sz w:val="20"/>
          <w:szCs w:val="20"/>
          <w:u w:val="single"/>
        </w:rPr>
        <w:t xml:space="preserve">b) Pour chaque membre de l’équipage n’étant pas en possession d’une Licence Club </w:t>
      </w:r>
      <w:proofErr w:type="spellStart"/>
      <w:r>
        <w:rPr>
          <w:rFonts w:ascii="Arial" w:hAnsi="Arial" w:cs="Arial"/>
          <w:bCs/>
          <w:sz w:val="20"/>
          <w:szCs w:val="20"/>
          <w:u w:val="single"/>
        </w:rPr>
        <w:t>FFVoile</w:t>
      </w:r>
      <w:proofErr w:type="spellEnd"/>
      <w:r>
        <w:rPr>
          <w:rFonts w:ascii="Arial" w:hAnsi="Arial" w:cs="Arial"/>
          <w:bCs/>
          <w:sz w:val="20"/>
          <w:szCs w:val="20"/>
          <w:u w:val="single"/>
        </w:rPr>
        <w:t>, qu’il soit</w:t>
      </w:r>
      <w:r>
        <w:rPr>
          <w:rFonts w:ascii="Arial" w:hAnsi="Arial" w:cs="Arial"/>
          <w:bCs/>
          <w:sz w:val="20"/>
          <w:szCs w:val="20"/>
        </w:rPr>
        <w:t xml:space="preserve"> é</w:t>
      </w:r>
      <w:r w:rsidRPr="00DC3FEA">
        <w:rPr>
          <w:rFonts w:ascii="Arial" w:hAnsi="Arial" w:cs="Arial"/>
          <w:bCs/>
          <w:sz w:val="20"/>
          <w:szCs w:val="20"/>
        </w:rPr>
        <w:t>tranger ou de nationalité française :</w:t>
      </w:r>
    </w:p>
    <w:p w14:paraId="7D98C58E" w14:textId="77777777" w:rsidR="00C81DF0" w:rsidRPr="00DC3FEA" w:rsidRDefault="00C81DF0" w:rsidP="000254A4">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33"/>
        <w:jc w:val="both"/>
        <w:rPr>
          <w:rFonts w:ascii="Arial" w:hAnsi="Arial" w:cs="Arial"/>
          <w:bCs/>
          <w:sz w:val="20"/>
          <w:szCs w:val="20"/>
        </w:rPr>
      </w:pPr>
      <w:r>
        <w:rPr>
          <w:rFonts w:ascii="Arial" w:hAnsi="Arial" w:cs="Arial"/>
          <w:bCs/>
          <w:sz w:val="20"/>
          <w:szCs w:val="20"/>
        </w:rPr>
        <w:t xml:space="preserve">- </w:t>
      </w:r>
      <w:r w:rsidRPr="00DC3FEA">
        <w:rPr>
          <w:rFonts w:ascii="Arial" w:hAnsi="Arial" w:cs="Arial"/>
          <w:bCs/>
          <w:sz w:val="20"/>
          <w:szCs w:val="20"/>
        </w:rPr>
        <w:t>un justificatif d</w:t>
      </w:r>
      <w:r>
        <w:rPr>
          <w:rFonts w:ascii="Arial" w:hAnsi="Arial" w:cs="Arial"/>
          <w:bCs/>
          <w:sz w:val="20"/>
          <w:szCs w:val="20"/>
        </w:rPr>
        <w:t>’</w:t>
      </w:r>
      <w:r w:rsidRPr="00DC3FEA">
        <w:rPr>
          <w:rFonts w:ascii="Arial" w:hAnsi="Arial" w:cs="Arial"/>
          <w:bCs/>
          <w:sz w:val="20"/>
          <w:szCs w:val="20"/>
        </w:rPr>
        <w:t xml:space="preserve">appartenance à une Autorité Nationale membre de World </w:t>
      </w:r>
      <w:proofErr w:type="spellStart"/>
      <w:r w:rsidRPr="00DC3FEA">
        <w:rPr>
          <w:rFonts w:ascii="Arial" w:hAnsi="Arial" w:cs="Arial"/>
          <w:bCs/>
          <w:sz w:val="20"/>
          <w:szCs w:val="20"/>
        </w:rPr>
        <w:t>Sailing</w:t>
      </w:r>
      <w:proofErr w:type="spellEnd"/>
    </w:p>
    <w:p w14:paraId="68DFC7EE" w14:textId="77777777" w:rsidR="00C81DF0" w:rsidRPr="00D14EE1" w:rsidRDefault="00C81DF0" w:rsidP="000254A4">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33"/>
        <w:jc w:val="both"/>
        <w:rPr>
          <w:rFonts w:ascii="Arial" w:hAnsi="Arial" w:cs="Arial"/>
          <w:bCs/>
          <w:sz w:val="20"/>
          <w:szCs w:val="20"/>
        </w:rPr>
      </w:pPr>
      <w:r w:rsidRPr="00DC3FEA">
        <w:rPr>
          <w:rFonts w:ascii="Arial" w:hAnsi="Arial" w:cs="Arial"/>
          <w:bCs/>
          <w:sz w:val="20"/>
          <w:szCs w:val="20"/>
        </w:rPr>
        <w:t>- un justificatif d’assurance valide en responsabilité civile avec une couverture minimale de deux millions d’Euros</w:t>
      </w:r>
    </w:p>
    <w:p w14:paraId="6C05DA89" w14:textId="77777777" w:rsidR="00C81DF0" w:rsidRPr="00CD5A29" w:rsidRDefault="00C81DF0" w:rsidP="000254A4">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33"/>
        <w:jc w:val="both"/>
        <w:rPr>
          <w:rFonts w:ascii="Arial" w:hAnsi="Arial" w:cs="Arial"/>
          <w:bCs/>
          <w:sz w:val="20"/>
          <w:szCs w:val="20"/>
        </w:rPr>
      </w:pPr>
      <w:r w:rsidRPr="00D14EE1">
        <w:rPr>
          <w:rFonts w:ascii="Arial" w:hAnsi="Arial" w:cs="Arial"/>
          <w:bCs/>
          <w:sz w:val="20"/>
          <w:szCs w:val="20"/>
        </w:rPr>
        <w:t>- un certificat médical de non-contre-indication à la pratique de la voile en compétition datant de moins d’un an (rédigé en français ou en anglais).</w:t>
      </w:r>
    </w:p>
    <w:p w14:paraId="379DBB3F" w14:textId="77777777" w:rsidR="00C81DF0" w:rsidRPr="00BE2E86" w:rsidRDefault="00C81DF0" w:rsidP="000254A4">
      <w:pPr>
        <w:jc w:val="both"/>
        <w:rPr>
          <w:bCs/>
          <w:sz w:val="20"/>
          <w:szCs w:val="20"/>
          <w:lang w:val="fr"/>
        </w:rPr>
      </w:pPr>
      <w:r>
        <w:rPr>
          <w:bCs/>
          <w:sz w:val="20"/>
          <w:szCs w:val="20"/>
        </w:rPr>
        <w:t xml:space="preserve">c) </w:t>
      </w:r>
      <w:proofErr w:type="spellStart"/>
      <w:r w:rsidRPr="004470E5">
        <w:rPr>
          <w:bCs/>
          <w:sz w:val="20"/>
          <w:szCs w:val="20"/>
        </w:rPr>
        <w:t>une</w:t>
      </w:r>
      <w:proofErr w:type="spellEnd"/>
      <w:r w:rsidRPr="004470E5">
        <w:rPr>
          <w:bCs/>
          <w:sz w:val="20"/>
          <w:szCs w:val="20"/>
        </w:rPr>
        <w:t xml:space="preserve"> </w:t>
      </w:r>
      <w:proofErr w:type="spellStart"/>
      <w:r w:rsidRPr="004470E5">
        <w:rPr>
          <w:bCs/>
          <w:sz w:val="20"/>
          <w:szCs w:val="20"/>
        </w:rPr>
        <w:t>autorisation</w:t>
      </w:r>
      <w:proofErr w:type="spellEnd"/>
      <w:r w:rsidRPr="004470E5">
        <w:rPr>
          <w:bCs/>
          <w:sz w:val="20"/>
          <w:szCs w:val="20"/>
        </w:rPr>
        <w:t xml:space="preserve"> </w:t>
      </w:r>
      <w:proofErr w:type="spellStart"/>
      <w:r w:rsidRPr="004470E5">
        <w:rPr>
          <w:bCs/>
          <w:sz w:val="20"/>
          <w:szCs w:val="20"/>
        </w:rPr>
        <w:t>parentale</w:t>
      </w:r>
      <w:proofErr w:type="spellEnd"/>
      <w:r w:rsidRPr="004470E5">
        <w:rPr>
          <w:bCs/>
          <w:sz w:val="20"/>
          <w:szCs w:val="20"/>
        </w:rPr>
        <w:t xml:space="preserve"> pour </w:t>
      </w:r>
      <w:r>
        <w:rPr>
          <w:bCs/>
          <w:sz w:val="20"/>
          <w:szCs w:val="20"/>
        </w:rPr>
        <w:t xml:space="preserve">tout </w:t>
      </w:r>
      <w:proofErr w:type="spellStart"/>
      <w:r>
        <w:rPr>
          <w:bCs/>
          <w:sz w:val="20"/>
          <w:szCs w:val="20"/>
        </w:rPr>
        <w:t>membre</w:t>
      </w:r>
      <w:proofErr w:type="spellEnd"/>
      <w:r>
        <w:rPr>
          <w:bCs/>
          <w:sz w:val="20"/>
          <w:szCs w:val="20"/>
        </w:rPr>
        <w:t xml:space="preserve"> </w:t>
      </w:r>
      <w:proofErr w:type="spellStart"/>
      <w:r w:rsidRPr="004470E5">
        <w:rPr>
          <w:bCs/>
          <w:sz w:val="20"/>
          <w:szCs w:val="20"/>
        </w:rPr>
        <w:t>mineur</w:t>
      </w:r>
      <w:proofErr w:type="spellEnd"/>
      <w:r>
        <w:rPr>
          <w:bCs/>
          <w:sz w:val="20"/>
          <w:szCs w:val="20"/>
        </w:rPr>
        <w:t xml:space="preserve"> de </w:t>
      </w:r>
      <w:proofErr w:type="spellStart"/>
      <w:r>
        <w:rPr>
          <w:bCs/>
          <w:sz w:val="20"/>
          <w:szCs w:val="20"/>
        </w:rPr>
        <w:t>l’équipage</w:t>
      </w:r>
      <w:proofErr w:type="spellEnd"/>
      <w:r>
        <w:rPr>
          <w:bCs/>
          <w:sz w:val="20"/>
          <w:szCs w:val="20"/>
        </w:rPr>
        <w:t xml:space="preserve"> </w:t>
      </w:r>
    </w:p>
    <w:p w14:paraId="636C6E84" w14:textId="4AFC5757" w:rsidR="00C81DF0" w:rsidRPr="006963A5" w:rsidRDefault="00C81DF0" w:rsidP="000254A4">
      <w:pPr>
        <w:jc w:val="both"/>
        <w:rPr>
          <w:b/>
          <w:sz w:val="20"/>
          <w:szCs w:val="20"/>
          <w:lang w:val="fr"/>
        </w:rPr>
      </w:pPr>
      <w:r>
        <w:rPr>
          <w:b/>
          <w:sz w:val="20"/>
          <w:szCs w:val="20"/>
          <w:lang w:val="fr"/>
        </w:rPr>
        <w:t>4.2.2</w:t>
      </w:r>
      <w:r w:rsidR="006963A5">
        <w:rPr>
          <w:b/>
          <w:sz w:val="20"/>
          <w:szCs w:val="20"/>
          <w:lang w:val="fr"/>
        </w:rPr>
        <w:t xml:space="preserve"> </w:t>
      </w:r>
      <w:r w:rsidRPr="00CD5A29">
        <w:rPr>
          <w:bCs/>
          <w:sz w:val="20"/>
          <w:szCs w:val="20"/>
        </w:rPr>
        <w:t>Pour le bateau :</w:t>
      </w:r>
    </w:p>
    <w:p w14:paraId="51D8B8E9" w14:textId="77777777" w:rsidR="00C81DF0" w:rsidRPr="00CD5A29" w:rsidRDefault="00C81DF0" w:rsidP="000254A4">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33"/>
        <w:jc w:val="both"/>
        <w:rPr>
          <w:rFonts w:ascii="Arial" w:hAnsi="Arial" w:cs="Arial"/>
          <w:bCs/>
          <w:sz w:val="20"/>
          <w:szCs w:val="20"/>
        </w:rPr>
      </w:pPr>
      <w:r w:rsidRPr="00CD5A29">
        <w:rPr>
          <w:rFonts w:ascii="Arial" w:hAnsi="Arial" w:cs="Arial"/>
          <w:bCs/>
          <w:sz w:val="20"/>
          <w:szCs w:val="20"/>
        </w:rPr>
        <w:t>- le certificat de jauge ou de rating valide quand une règle exige sa présentation.</w:t>
      </w:r>
    </w:p>
    <w:p w14:paraId="023A9F43" w14:textId="77777777" w:rsidR="00C81DF0" w:rsidRPr="0003529C" w:rsidRDefault="00C81DF0" w:rsidP="000254A4">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33"/>
        <w:jc w:val="both"/>
        <w:rPr>
          <w:bCs/>
          <w:sz w:val="20"/>
          <w:szCs w:val="20"/>
        </w:rPr>
      </w:pPr>
      <w:r>
        <w:rPr>
          <w:rFonts w:ascii="Arial" w:hAnsi="Arial" w:cs="Arial"/>
          <w:bCs/>
          <w:sz w:val="20"/>
          <w:szCs w:val="20"/>
        </w:rPr>
        <w:t>-</w:t>
      </w:r>
      <w:r w:rsidRPr="004470E5">
        <w:rPr>
          <w:rFonts w:ascii="Arial" w:hAnsi="Arial" w:cs="Arial"/>
          <w:bCs/>
          <w:sz w:val="20"/>
          <w:szCs w:val="20"/>
        </w:rPr>
        <w:t xml:space="preserve"> si nécessaire, l’autorisation de port de publicité.</w:t>
      </w:r>
    </w:p>
    <w:p w14:paraId="5DA3E443" w14:textId="05B1B483" w:rsidR="00C81DF0" w:rsidRPr="006963A5" w:rsidRDefault="00C81DF0" w:rsidP="000254A4">
      <w:pPr>
        <w:jc w:val="both"/>
        <w:rPr>
          <w:rFonts w:eastAsia="Times New Roman"/>
          <w:b/>
          <w:sz w:val="20"/>
          <w:szCs w:val="20"/>
        </w:rPr>
      </w:pPr>
      <w:r w:rsidRPr="00E55804">
        <w:rPr>
          <w:b/>
          <w:sz w:val="20"/>
          <w:szCs w:val="20"/>
          <w:lang w:val="fr"/>
        </w:rPr>
        <w:t>4.</w:t>
      </w:r>
      <w:r>
        <w:rPr>
          <w:b/>
          <w:sz w:val="20"/>
          <w:szCs w:val="20"/>
          <w:lang w:val="fr"/>
        </w:rPr>
        <w:t>4</w:t>
      </w:r>
      <w:r w:rsidR="006963A5">
        <w:rPr>
          <w:rFonts w:eastAsia="Times New Roman"/>
          <w:b/>
          <w:sz w:val="20"/>
          <w:szCs w:val="20"/>
        </w:rPr>
        <w:t xml:space="preserve"> </w:t>
      </w:r>
      <w:r w:rsidRPr="00E55804">
        <w:rPr>
          <w:sz w:val="20"/>
          <w:szCs w:val="20"/>
          <w:highlight w:val="white"/>
          <w:lang w:val="fr"/>
        </w:rPr>
        <w:t xml:space="preserve">Les bateaux peuvent s’inscrire en ligne sur </w:t>
      </w:r>
      <w:hyperlink r:id="rId14" w:history="1">
        <w:r w:rsidR="005C7B73" w:rsidRPr="005C7B73">
          <w:rPr>
            <w:rStyle w:val="Lienhypertexte"/>
            <w:sz w:val="20"/>
            <w:szCs w:val="20"/>
            <w:highlight w:val="white"/>
            <w:lang w:val="fr"/>
          </w:rPr>
          <w:t>fiche inscription</w:t>
        </w:r>
      </w:hyperlink>
    </w:p>
    <w:p w14:paraId="7DADFB4C" w14:textId="1CC83F83" w:rsidR="00C81DF0" w:rsidRPr="006963A5" w:rsidRDefault="00C81DF0" w:rsidP="000254A4">
      <w:pPr>
        <w:jc w:val="both"/>
        <w:rPr>
          <w:rFonts w:eastAsia="Times New Roman"/>
          <w:b/>
          <w:sz w:val="20"/>
          <w:szCs w:val="20"/>
        </w:rPr>
      </w:pPr>
      <w:r w:rsidRPr="00E55804">
        <w:rPr>
          <w:b/>
          <w:sz w:val="20"/>
          <w:szCs w:val="20"/>
          <w:lang w:val="fr"/>
        </w:rPr>
        <w:lastRenderedPageBreak/>
        <w:t>4.</w:t>
      </w:r>
      <w:r>
        <w:rPr>
          <w:b/>
          <w:sz w:val="20"/>
          <w:szCs w:val="20"/>
          <w:lang w:val="fr"/>
        </w:rPr>
        <w:t>5</w:t>
      </w:r>
      <w:r w:rsidR="006963A5">
        <w:rPr>
          <w:rFonts w:eastAsia="Times New Roman"/>
          <w:b/>
          <w:sz w:val="20"/>
          <w:szCs w:val="20"/>
        </w:rPr>
        <w:t xml:space="preserve"> </w:t>
      </w:r>
      <w:r w:rsidRPr="00E55804">
        <w:rPr>
          <w:sz w:val="20"/>
          <w:szCs w:val="20"/>
          <w:highlight w:val="white"/>
          <w:lang w:val="fr"/>
        </w:rPr>
        <w:t>Pour être considéré comme inscrit à l’épreuve, un bateau doit s’acquitter de toutes les exigences d’inscription et payer tous les droits.</w:t>
      </w:r>
    </w:p>
    <w:p w14:paraId="0D32C6C5" w14:textId="799E3A6C" w:rsidR="00C81DF0" w:rsidRPr="006963A5" w:rsidRDefault="00C81DF0" w:rsidP="000254A4">
      <w:pPr>
        <w:jc w:val="both"/>
        <w:rPr>
          <w:b/>
          <w:sz w:val="20"/>
          <w:szCs w:val="20"/>
          <w:lang w:val="fr"/>
        </w:rPr>
      </w:pPr>
      <w:r w:rsidRPr="00E55804">
        <w:rPr>
          <w:b/>
          <w:sz w:val="20"/>
          <w:szCs w:val="20"/>
          <w:lang w:val="fr"/>
        </w:rPr>
        <w:t>4.</w:t>
      </w:r>
      <w:r>
        <w:rPr>
          <w:b/>
          <w:sz w:val="20"/>
          <w:szCs w:val="20"/>
          <w:lang w:val="fr"/>
        </w:rPr>
        <w:t>6</w:t>
      </w:r>
      <w:r w:rsidR="006963A5">
        <w:rPr>
          <w:b/>
          <w:sz w:val="20"/>
          <w:szCs w:val="20"/>
          <w:lang w:val="fr"/>
        </w:rPr>
        <w:t xml:space="preserve"> </w:t>
      </w:r>
      <w:r w:rsidRPr="00E55804">
        <w:rPr>
          <w:color w:val="000000"/>
          <w:sz w:val="20"/>
          <w:szCs w:val="20"/>
          <w:lang w:val="fr"/>
        </w:rPr>
        <w:t xml:space="preserve">Les inscriptions tardives seront acceptées selon les conditions </w:t>
      </w:r>
      <w:r w:rsidRPr="00E55804">
        <w:rPr>
          <w:iCs/>
          <w:sz w:val="20"/>
          <w:szCs w:val="20"/>
          <w:lang w:val="fr"/>
        </w:rPr>
        <w:t>suivantes :</w:t>
      </w:r>
      <w:r w:rsidR="002C6B90">
        <w:rPr>
          <w:iCs/>
          <w:sz w:val="20"/>
          <w:szCs w:val="20"/>
          <w:lang w:val="fr"/>
        </w:rPr>
        <w:t xml:space="preserve"> </w:t>
      </w:r>
      <w:r w:rsidR="00AC6377">
        <w:rPr>
          <w:i/>
          <w:color w:val="0000FF"/>
          <w:sz w:val="20"/>
          <w:szCs w:val="20"/>
          <w:lang w:val="fr"/>
        </w:rPr>
        <w:t>2</w:t>
      </w:r>
      <w:r w:rsidR="00831450">
        <w:rPr>
          <w:i/>
          <w:color w:val="0000FF"/>
          <w:sz w:val="20"/>
          <w:szCs w:val="20"/>
          <w:lang w:val="fr"/>
        </w:rPr>
        <w:t>0</w:t>
      </w:r>
      <w:r w:rsidR="00F11D45">
        <w:rPr>
          <w:i/>
          <w:color w:val="0000FF"/>
          <w:sz w:val="20"/>
          <w:szCs w:val="20"/>
          <w:lang w:val="fr"/>
        </w:rPr>
        <w:t>€ supplémentaire</w:t>
      </w:r>
      <w:r w:rsidR="002C6B90">
        <w:rPr>
          <w:i/>
          <w:color w:val="0000FF"/>
          <w:sz w:val="20"/>
          <w:szCs w:val="20"/>
          <w:lang w:val="fr"/>
        </w:rPr>
        <w:t>s</w:t>
      </w:r>
      <w:r w:rsidR="00F11D45">
        <w:rPr>
          <w:i/>
          <w:color w:val="0000FF"/>
          <w:sz w:val="20"/>
          <w:szCs w:val="20"/>
          <w:lang w:val="fr"/>
        </w:rPr>
        <w:t xml:space="preserve"> seront demandé</w:t>
      </w:r>
      <w:r w:rsidR="002C6B90">
        <w:rPr>
          <w:i/>
          <w:color w:val="0000FF"/>
          <w:sz w:val="20"/>
          <w:szCs w:val="20"/>
          <w:lang w:val="fr"/>
        </w:rPr>
        <w:t>s</w:t>
      </w:r>
      <w:r w:rsidR="00F11D45">
        <w:rPr>
          <w:i/>
          <w:color w:val="0000FF"/>
          <w:sz w:val="20"/>
          <w:szCs w:val="20"/>
          <w:lang w:val="fr"/>
        </w:rPr>
        <w:t xml:space="preserve"> pour les inscriptions incomplète</w:t>
      </w:r>
      <w:r w:rsidR="002C6B90">
        <w:rPr>
          <w:i/>
          <w:color w:val="0000FF"/>
          <w:sz w:val="20"/>
          <w:szCs w:val="20"/>
          <w:lang w:val="fr"/>
        </w:rPr>
        <w:t>s</w:t>
      </w:r>
      <w:r w:rsidR="00F11D45">
        <w:rPr>
          <w:i/>
          <w:color w:val="0000FF"/>
          <w:sz w:val="20"/>
          <w:szCs w:val="20"/>
          <w:lang w:val="fr"/>
        </w:rPr>
        <w:t xml:space="preserve"> à la date du </w:t>
      </w:r>
      <w:r w:rsidR="006258A4">
        <w:rPr>
          <w:i/>
          <w:color w:val="0000FF"/>
          <w:sz w:val="20"/>
          <w:szCs w:val="20"/>
          <w:lang w:val="fr"/>
        </w:rPr>
        <w:t>20</w:t>
      </w:r>
      <w:r w:rsidR="00F11D45">
        <w:rPr>
          <w:i/>
          <w:color w:val="0000FF"/>
          <w:sz w:val="20"/>
          <w:szCs w:val="20"/>
          <w:lang w:val="fr"/>
        </w:rPr>
        <w:t>/</w:t>
      </w:r>
      <w:r w:rsidR="00AC6377">
        <w:rPr>
          <w:i/>
          <w:color w:val="0000FF"/>
          <w:sz w:val="20"/>
          <w:szCs w:val="20"/>
          <w:lang w:val="fr"/>
        </w:rPr>
        <w:t>09</w:t>
      </w:r>
      <w:r w:rsidR="00F11D45">
        <w:rPr>
          <w:i/>
          <w:color w:val="0000FF"/>
          <w:sz w:val="20"/>
          <w:szCs w:val="20"/>
          <w:lang w:val="fr"/>
        </w:rPr>
        <w:t>/202</w:t>
      </w:r>
      <w:r w:rsidR="006258A4">
        <w:rPr>
          <w:i/>
          <w:color w:val="0000FF"/>
          <w:sz w:val="20"/>
          <w:szCs w:val="20"/>
          <w:lang w:val="fr"/>
        </w:rPr>
        <w:t>4</w:t>
      </w:r>
      <w:r w:rsidR="00F11D45">
        <w:rPr>
          <w:i/>
          <w:color w:val="0000FF"/>
          <w:sz w:val="20"/>
          <w:szCs w:val="20"/>
          <w:lang w:val="fr"/>
        </w:rPr>
        <w:t xml:space="preserve"> ou qui arriveron</w:t>
      </w:r>
      <w:r w:rsidR="002C6B90">
        <w:rPr>
          <w:i/>
          <w:color w:val="0000FF"/>
          <w:sz w:val="20"/>
          <w:szCs w:val="20"/>
          <w:lang w:val="fr"/>
        </w:rPr>
        <w:t>t</w:t>
      </w:r>
      <w:r w:rsidR="00F11D45">
        <w:rPr>
          <w:i/>
          <w:color w:val="0000FF"/>
          <w:sz w:val="20"/>
          <w:szCs w:val="20"/>
          <w:lang w:val="fr"/>
        </w:rPr>
        <w:t xml:space="preserve"> après le </w:t>
      </w:r>
      <w:r w:rsidR="006258A4">
        <w:rPr>
          <w:i/>
          <w:color w:val="0000FF"/>
          <w:sz w:val="20"/>
          <w:szCs w:val="20"/>
          <w:lang w:val="fr"/>
        </w:rPr>
        <w:t>20</w:t>
      </w:r>
      <w:r w:rsidR="00F11D45">
        <w:rPr>
          <w:i/>
          <w:color w:val="0000FF"/>
          <w:sz w:val="20"/>
          <w:szCs w:val="20"/>
          <w:lang w:val="fr"/>
        </w:rPr>
        <w:t>/09/202</w:t>
      </w:r>
      <w:r w:rsidR="006258A4">
        <w:rPr>
          <w:i/>
          <w:color w:val="0000FF"/>
          <w:sz w:val="20"/>
          <w:szCs w:val="20"/>
          <w:lang w:val="fr"/>
        </w:rPr>
        <w:t>4</w:t>
      </w:r>
      <w:r w:rsidR="00F11D45">
        <w:rPr>
          <w:i/>
          <w:color w:val="0000FF"/>
          <w:sz w:val="20"/>
          <w:szCs w:val="20"/>
          <w:lang w:val="fr"/>
        </w:rPr>
        <w:t>.</w:t>
      </w:r>
    </w:p>
    <w:p w14:paraId="7EBB53C7" w14:textId="6C3A58FB" w:rsidR="00C81DF0" w:rsidRPr="00B43F77" w:rsidRDefault="00C81DF0" w:rsidP="00B43F77">
      <w:pPr>
        <w:jc w:val="both"/>
        <w:rPr>
          <w:b/>
          <w:sz w:val="20"/>
          <w:szCs w:val="20"/>
          <w:lang w:val="fr"/>
        </w:rPr>
      </w:pPr>
      <w:r w:rsidRPr="00E55804">
        <w:rPr>
          <w:b/>
          <w:sz w:val="20"/>
          <w:szCs w:val="20"/>
          <w:lang w:val="fr"/>
        </w:rPr>
        <w:t>4.</w:t>
      </w:r>
      <w:r>
        <w:rPr>
          <w:b/>
          <w:sz w:val="20"/>
          <w:szCs w:val="20"/>
          <w:lang w:val="fr"/>
        </w:rPr>
        <w:t>7</w:t>
      </w:r>
      <w:r w:rsidR="006963A5">
        <w:rPr>
          <w:b/>
          <w:sz w:val="20"/>
          <w:szCs w:val="20"/>
          <w:lang w:val="fr"/>
        </w:rPr>
        <w:t xml:space="preserve"> </w:t>
      </w:r>
      <w:r w:rsidRPr="00E55804">
        <w:rPr>
          <w:color w:val="000000"/>
          <w:sz w:val="20"/>
          <w:szCs w:val="20"/>
          <w:lang w:val="fr"/>
        </w:rPr>
        <w:t xml:space="preserve">Les restrictions suivantes sur le nombre de bateaux </w:t>
      </w:r>
      <w:r w:rsidRPr="00E55804">
        <w:rPr>
          <w:iCs/>
          <w:sz w:val="20"/>
          <w:szCs w:val="20"/>
          <w:lang w:val="fr"/>
        </w:rPr>
        <w:t>s’appliquent :</w:t>
      </w:r>
      <w:r w:rsidRPr="00E55804">
        <w:rPr>
          <w:i/>
          <w:color w:val="0000FF"/>
          <w:sz w:val="20"/>
          <w:szCs w:val="20"/>
          <w:lang w:val="fr"/>
        </w:rPr>
        <w:t xml:space="preserve"> </w:t>
      </w:r>
      <w:r w:rsidR="00B43F77">
        <w:rPr>
          <w:i/>
          <w:color w:val="0000FF"/>
          <w:sz w:val="20"/>
          <w:szCs w:val="20"/>
          <w:lang w:val="fr"/>
        </w:rPr>
        <w:t>70 b</w:t>
      </w:r>
      <w:r w:rsidR="002C6B90">
        <w:rPr>
          <w:i/>
          <w:color w:val="0000FF"/>
          <w:sz w:val="20"/>
          <w:szCs w:val="20"/>
          <w:lang w:val="fr"/>
        </w:rPr>
        <w:t>a</w:t>
      </w:r>
      <w:r w:rsidR="00B43F77">
        <w:rPr>
          <w:i/>
          <w:color w:val="0000FF"/>
          <w:sz w:val="20"/>
          <w:szCs w:val="20"/>
          <w:lang w:val="fr"/>
        </w:rPr>
        <w:t>teaux maximum</w:t>
      </w:r>
      <w:r w:rsidRPr="00E55804">
        <w:rPr>
          <w:color w:val="000000"/>
          <w:sz w:val="20"/>
          <w:szCs w:val="20"/>
          <w:lang w:val="fr"/>
        </w:rPr>
        <w:t>.</w:t>
      </w:r>
    </w:p>
    <w:p w14:paraId="738A0841" w14:textId="77777777" w:rsidR="00C81DF0" w:rsidRDefault="00C81DF0" w:rsidP="000254A4">
      <w:pPr>
        <w:jc w:val="both"/>
        <w:rPr>
          <w:sz w:val="20"/>
          <w:szCs w:val="20"/>
          <w:lang w:val="fr"/>
        </w:rPr>
      </w:pPr>
    </w:p>
    <w:p w14:paraId="70DC1EB8" w14:textId="77777777" w:rsidR="00D457F5" w:rsidRDefault="00D457F5" w:rsidP="000254A4">
      <w:pPr>
        <w:jc w:val="both"/>
        <w:rPr>
          <w:sz w:val="20"/>
          <w:szCs w:val="20"/>
          <w:lang w:val="fr"/>
        </w:rPr>
      </w:pPr>
    </w:p>
    <w:p w14:paraId="7D27CF3E" w14:textId="77777777" w:rsidR="00D457F5" w:rsidRDefault="00D457F5" w:rsidP="000254A4">
      <w:pPr>
        <w:jc w:val="both"/>
        <w:rPr>
          <w:sz w:val="20"/>
          <w:szCs w:val="20"/>
          <w:lang w:val="fr"/>
        </w:rPr>
      </w:pPr>
    </w:p>
    <w:p w14:paraId="5860D0C4" w14:textId="77777777" w:rsidR="00D457F5" w:rsidRPr="00E55804" w:rsidRDefault="00D457F5" w:rsidP="000254A4">
      <w:pPr>
        <w:jc w:val="both"/>
        <w:rPr>
          <w:sz w:val="20"/>
          <w:szCs w:val="20"/>
          <w:lang w:val="fr"/>
        </w:rPr>
      </w:pPr>
    </w:p>
    <w:p w14:paraId="0433EAE6" w14:textId="04A3205C" w:rsidR="00C81DF0" w:rsidRPr="000254A4" w:rsidRDefault="00C81DF0" w:rsidP="000254A4">
      <w:pPr>
        <w:jc w:val="both"/>
        <w:rPr>
          <w:b/>
          <w:color w:val="000066"/>
          <w:sz w:val="28"/>
          <w:szCs w:val="28"/>
          <w:lang w:val="fr"/>
        </w:rPr>
      </w:pPr>
      <w:r w:rsidRPr="000254A4">
        <w:rPr>
          <w:b/>
          <w:color w:val="000066"/>
          <w:sz w:val="28"/>
          <w:szCs w:val="28"/>
          <w:lang w:val="fr"/>
        </w:rPr>
        <w:t>5</w:t>
      </w:r>
      <w:r w:rsidR="006963A5" w:rsidRPr="000254A4">
        <w:rPr>
          <w:rFonts w:eastAsia="Times New Roman"/>
          <w:b/>
          <w:color w:val="000066"/>
          <w:sz w:val="28"/>
          <w:szCs w:val="28"/>
        </w:rPr>
        <w:t xml:space="preserve"> </w:t>
      </w:r>
      <w:r w:rsidRPr="000254A4">
        <w:rPr>
          <w:b/>
          <w:color w:val="000066"/>
          <w:sz w:val="28"/>
          <w:szCs w:val="28"/>
          <w:lang w:val="fr"/>
        </w:rPr>
        <w:t>DROITS A PAYER</w:t>
      </w:r>
    </w:p>
    <w:p w14:paraId="011D0B72" w14:textId="77777777" w:rsidR="006963A5" w:rsidRPr="00E55804" w:rsidRDefault="006963A5" w:rsidP="000254A4">
      <w:pPr>
        <w:jc w:val="both"/>
        <w:rPr>
          <w:rFonts w:eastAsia="Times New Roman"/>
          <w:b/>
          <w:sz w:val="20"/>
          <w:szCs w:val="20"/>
        </w:rPr>
      </w:pPr>
    </w:p>
    <w:p w14:paraId="1F974B72" w14:textId="05D0E86B" w:rsidR="00C81DF0" w:rsidRDefault="00C81DF0" w:rsidP="000254A4">
      <w:pPr>
        <w:jc w:val="both"/>
        <w:rPr>
          <w:sz w:val="20"/>
          <w:szCs w:val="20"/>
          <w:lang w:val="fr"/>
        </w:rPr>
      </w:pPr>
      <w:r w:rsidRPr="00E55804">
        <w:rPr>
          <w:b/>
          <w:sz w:val="20"/>
          <w:szCs w:val="20"/>
          <w:lang w:val="fr"/>
        </w:rPr>
        <w:t>5.1</w:t>
      </w:r>
      <w:r w:rsidR="006963A5">
        <w:rPr>
          <w:rFonts w:eastAsia="Times New Roman"/>
          <w:b/>
          <w:sz w:val="20"/>
          <w:szCs w:val="20"/>
          <w:lang w:val="fr-FR"/>
        </w:rPr>
        <w:t xml:space="preserve"> </w:t>
      </w:r>
      <w:r w:rsidRPr="00E55804">
        <w:rPr>
          <w:sz w:val="20"/>
          <w:szCs w:val="20"/>
          <w:lang w:val="fr"/>
        </w:rPr>
        <w:t>Les droits</w:t>
      </w:r>
      <w:r w:rsidRPr="00E55804">
        <w:rPr>
          <w:color w:val="0000FF"/>
          <w:sz w:val="20"/>
          <w:szCs w:val="20"/>
          <w:lang w:val="fr"/>
        </w:rPr>
        <w:t xml:space="preserve"> </w:t>
      </w:r>
      <w:r w:rsidRPr="00E55804">
        <w:rPr>
          <w:sz w:val="20"/>
          <w:szCs w:val="20"/>
          <w:lang w:val="fr"/>
        </w:rPr>
        <w:t>sont les suivants :</w:t>
      </w:r>
    </w:p>
    <w:p w14:paraId="3A70FC1B" w14:textId="77777777" w:rsidR="000254A4" w:rsidRPr="006963A5" w:rsidRDefault="000254A4" w:rsidP="000254A4">
      <w:pPr>
        <w:jc w:val="both"/>
        <w:rPr>
          <w:rFonts w:eastAsia="Times New Roman"/>
          <w:b/>
          <w:sz w:val="20"/>
          <w:szCs w:val="20"/>
          <w:lang w:val="fr-FR"/>
        </w:rPr>
      </w:pPr>
    </w:p>
    <w:tbl>
      <w:tblPr>
        <w:tblW w:w="6564" w:type="dxa"/>
        <w:jc w:val="center"/>
        <w:tblLook w:val="0000" w:firstRow="0" w:lastRow="0" w:firstColumn="0" w:lastColumn="0" w:noHBand="0" w:noVBand="0"/>
      </w:tblPr>
      <w:tblGrid>
        <w:gridCol w:w="2737"/>
        <w:gridCol w:w="3827"/>
      </w:tblGrid>
      <w:tr w:rsidR="00852F6E" w:rsidRPr="00730CE3" w14:paraId="675690EF" w14:textId="77777777" w:rsidTr="00852F6E">
        <w:trPr>
          <w:jc w:val="center"/>
        </w:trPr>
        <w:tc>
          <w:tcPr>
            <w:tcW w:w="2737" w:type="dxa"/>
            <w:tcBorders>
              <w:top w:val="single" w:sz="4" w:space="0" w:color="000000"/>
              <w:left w:val="single" w:sz="4" w:space="0" w:color="000000"/>
              <w:bottom w:val="single" w:sz="4" w:space="0" w:color="000000"/>
              <w:right w:val="single" w:sz="4" w:space="0" w:color="000000"/>
            </w:tcBorders>
          </w:tcPr>
          <w:p w14:paraId="0A362A96" w14:textId="77777777" w:rsidR="00852F6E" w:rsidRPr="00891DE7" w:rsidRDefault="00852F6E" w:rsidP="000254A4">
            <w:pPr>
              <w:spacing w:after="227"/>
              <w:jc w:val="both"/>
              <w:rPr>
                <w:rFonts w:eastAsia="Times New Roman"/>
                <w:sz w:val="20"/>
                <w:szCs w:val="20"/>
                <w:lang w:val="fr-FR"/>
              </w:rPr>
            </w:pPr>
            <w:r w:rsidRPr="00E55804">
              <w:rPr>
                <w:sz w:val="20"/>
                <w:szCs w:val="20"/>
                <w:lang w:val="fr"/>
              </w:rPr>
              <w:t>Classe</w:t>
            </w:r>
          </w:p>
        </w:tc>
        <w:tc>
          <w:tcPr>
            <w:tcW w:w="3827" w:type="dxa"/>
            <w:tcBorders>
              <w:top w:val="single" w:sz="4" w:space="0" w:color="000000"/>
              <w:left w:val="single" w:sz="4" w:space="0" w:color="000000"/>
              <w:bottom w:val="single" w:sz="4" w:space="0" w:color="000000"/>
              <w:right w:val="single" w:sz="4" w:space="0" w:color="000000"/>
            </w:tcBorders>
          </w:tcPr>
          <w:p w14:paraId="5B0C6B9F" w14:textId="74E385D2" w:rsidR="00852F6E" w:rsidRPr="00E55804" w:rsidRDefault="00852F6E" w:rsidP="000254A4">
            <w:pPr>
              <w:jc w:val="both"/>
              <w:rPr>
                <w:sz w:val="20"/>
                <w:szCs w:val="20"/>
                <w:lang w:val="fr-FR"/>
              </w:rPr>
            </w:pPr>
            <w:r w:rsidRPr="00E55804">
              <w:rPr>
                <w:sz w:val="20"/>
                <w:szCs w:val="20"/>
                <w:lang w:val="fr"/>
              </w:rPr>
              <w:t>Droits d’inscription</w:t>
            </w:r>
            <w:r>
              <w:rPr>
                <w:sz w:val="20"/>
                <w:szCs w:val="20"/>
                <w:lang w:val="fr"/>
              </w:rPr>
              <w:t xml:space="preserve"> </w:t>
            </w:r>
            <w:r w:rsidRPr="00E55804">
              <w:rPr>
                <w:sz w:val="20"/>
                <w:szCs w:val="20"/>
                <w:lang w:val="fr"/>
              </w:rPr>
              <w:t xml:space="preserve">jusqu’au </w:t>
            </w:r>
            <w:r w:rsidR="00F574DF">
              <w:rPr>
                <w:sz w:val="20"/>
                <w:szCs w:val="20"/>
                <w:lang w:val="fr"/>
              </w:rPr>
              <w:t>20</w:t>
            </w:r>
            <w:r w:rsidR="007E3E24">
              <w:rPr>
                <w:sz w:val="20"/>
                <w:szCs w:val="20"/>
                <w:lang w:val="fr"/>
              </w:rPr>
              <w:t>/09/</w:t>
            </w:r>
            <w:r w:rsidR="00B43F77">
              <w:rPr>
                <w:sz w:val="20"/>
                <w:szCs w:val="20"/>
                <w:lang w:val="fr"/>
              </w:rPr>
              <w:t>202</w:t>
            </w:r>
            <w:r w:rsidR="00F574DF">
              <w:rPr>
                <w:sz w:val="20"/>
                <w:szCs w:val="20"/>
                <w:lang w:val="fr"/>
              </w:rPr>
              <w:t>4</w:t>
            </w:r>
          </w:p>
        </w:tc>
      </w:tr>
      <w:tr w:rsidR="00852F6E" w:rsidRPr="00730CE3" w14:paraId="142ACE61" w14:textId="77777777" w:rsidTr="00852F6E">
        <w:trPr>
          <w:jc w:val="center"/>
        </w:trPr>
        <w:tc>
          <w:tcPr>
            <w:tcW w:w="2737" w:type="dxa"/>
            <w:tcBorders>
              <w:top w:val="single" w:sz="4" w:space="0" w:color="000000"/>
              <w:left w:val="single" w:sz="4" w:space="0" w:color="000000"/>
              <w:bottom w:val="single" w:sz="4" w:space="0" w:color="000000"/>
              <w:right w:val="single" w:sz="4" w:space="0" w:color="000000"/>
            </w:tcBorders>
          </w:tcPr>
          <w:p w14:paraId="7F02FFAE" w14:textId="7BABC732" w:rsidR="00852F6E" w:rsidRPr="00E55804" w:rsidRDefault="00B43F77" w:rsidP="000254A4">
            <w:pPr>
              <w:spacing w:after="227"/>
              <w:jc w:val="both"/>
              <w:rPr>
                <w:rFonts w:eastAsia="Times New Roman"/>
                <w:i/>
                <w:color w:val="0000FF"/>
                <w:sz w:val="20"/>
                <w:szCs w:val="20"/>
                <w:lang w:val="fr-FR"/>
              </w:rPr>
            </w:pPr>
            <w:r>
              <w:rPr>
                <w:i/>
                <w:color w:val="0000FF"/>
                <w:sz w:val="20"/>
                <w:szCs w:val="20"/>
                <w:lang w:val="fr"/>
              </w:rPr>
              <w:t>Tout catamaran avec équipage de plus de 18</w:t>
            </w:r>
            <w:r w:rsidR="00256384">
              <w:rPr>
                <w:i/>
                <w:color w:val="0000FF"/>
                <w:sz w:val="20"/>
                <w:szCs w:val="20"/>
                <w:lang w:val="fr"/>
              </w:rPr>
              <w:t xml:space="preserve"> </w:t>
            </w:r>
            <w:r>
              <w:rPr>
                <w:i/>
                <w:color w:val="0000FF"/>
                <w:sz w:val="20"/>
                <w:szCs w:val="20"/>
                <w:lang w:val="fr"/>
              </w:rPr>
              <w:t xml:space="preserve">ans </w:t>
            </w:r>
          </w:p>
        </w:tc>
        <w:tc>
          <w:tcPr>
            <w:tcW w:w="3827" w:type="dxa"/>
            <w:tcBorders>
              <w:top w:val="single" w:sz="4" w:space="0" w:color="000000"/>
              <w:left w:val="single" w:sz="4" w:space="0" w:color="000000"/>
              <w:bottom w:val="single" w:sz="4" w:space="0" w:color="000000"/>
              <w:right w:val="single" w:sz="4" w:space="0" w:color="000000"/>
            </w:tcBorders>
          </w:tcPr>
          <w:p w14:paraId="3117B4C4" w14:textId="6F2BAF7C" w:rsidR="00852F6E" w:rsidRPr="00E55804" w:rsidRDefault="00293229" w:rsidP="00B43F77">
            <w:pPr>
              <w:spacing w:after="227"/>
              <w:jc w:val="center"/>
              <w:rPr>
                <w:rFonts w:eastAsia="Times New Roman"/>
                <w:i/>
                <w:color w:val="0000FF"/>
                <w:sz w:val="20"/>
                <w:szCs w:val="20"/>
                <w:lang w:val="fr-FR"/>
              </w:rPr>
            </w:pPr>
            <w:r>
              <w:rPr>
                <w:i/>
                <w:color w:val="0000FF"/>
                <w:sz w:val="20"/>
                <w:szCs w:val="20"/>
                <w:lang w:val="fr"/>
              </w:rPr>
              <w:t>1</w:t>
            </w:r>
            <w:r w:rsidR="00483EE4">
              <w:rPr>
                <w:i/>
                <w:color w:val="0000FF"/>
                <w:sz w:val="20"/>
                <w:szCs w:val="20"/>
                <w:lang w:val="fr"/>
              </w:rPr>
              <w:t>50</w:t>
            </w:r>
            <w:r w:rsidR="00B43F77">
              <w:rPr>
                <w:i/>
                <w:color w:val="0000FF"/>
                <w:sz w:val="20"/>
                <w:szCs w:val="20"/>
                <w:lang w:val="fr"/>
              </w:rPr>
              <w:t>€</w:t>
            </w:r>
          </w:p>
        </w:tc>
      </w:tr>
      <w:tr w:rsidR="004C4C65" w:rsidRPr="00730CE3" w14:paraId="2050B7F1" w14:textId="77777777" w:rsidTr="00852F6E">
        <w:trPr>
          <w:jc w:val="center"/>
        </w:trPr>
        <w:tc>
          <w:tcPr>
            <w:tcW w:w="2737" w:type="dxa"/>
            <w:tcBorders>
              <w:top w:val="single" w:sz="4" w:space="0" w:color="000000"/>
              <w:left w:val="single" w:sz="4" w:space="0" w:color="000000"/>
              <w:bottom w:val="single" w:sz="4" w:space="0" w:color="000000"/>
              <w:right w:val="single" w:sz="4" w:space="0" w:color="000000"/>
            </w:tcBorders>
          </w:tcPr>
          <w:p w14:paraId="67665732" w14:textId="5C2D8BDF" w:rsidR="004C4C65" w:rsidRPr="00E55804" w:rsidRDefault="00B43F77" w:rsidP="004C4C65">
            <w:pPr>
              <w:spacing w:after="227"/>
              <w:jc w:val="both"/>
              <w:rPr>
                <w:i/>
                <w:color w:val="0000FF"/>
                <w:sz w:val="20"/>
                <w:szCs w:val="20"/>
                <w:lang w:val="fr"/>
              </w:rPr>
            </w:pPr>
            <w:r>
              <w:rPr>
                <w:i/>
                <w:color w:val="0000FF"/>
                <w:sz w:val="20"/>
                <w:szCs w:val="20"/>
                <w:lang w:val="fr"/>
              </w:rPr>
              <w:t xml:space="preserve">Catamaran Solitaire </w:t>
            </w:r>
          </w:p>
        </w:tc>
        <w:tc>
          <w:tcPr>
            <w:tcW w:w="3827" w:type="dxa"/>
            <w:tcBorders>
              <w:top w:val="single" w:sz="4" w:space="0" w:color="000000"/>
              <w:left w:val="single" w:sz="4" w:space="0" w:color="000000"/>
              <w:bottom w:val="single" w:sz="4" w:space="0" w:color="000000"/>
              <w:right w:val="single" w:sz="4" w:space="0" w:color="000000"/>
            </w:tcBorders>
          </w:tcPr>
          <w:p w14:paraId="5C2BFF4B" w14:textId="7D10FE32" w:rsidR="004C4C65" w:rsidRPr="00E55804" w:rsidRDefault="000A4149" w:rsidP="00B43F77">
            <w:pPr>
              <w:spacing w:after="227"/>
              <w:jc w:val="center"/>
              <w:rPr>
                <w:i/>
                <w:color w:val="0000FF"/>
                <w:sz w:val="20"/>
                <w:szCs w:val="20"/>
                <w:lang w:val="fr"/>
              </w:rPr>
            </w:pPr>
            <w:r>
              <w:rPr>
                <w:i/>
                <w:color w:val="0000FF"/>
                <w:sz w:val="20"/>
                <w:szCs w:val="20"/>
                <w:lang w:val="fr"/>
              </w:rPr>
              <w:t>80</w:t>
            </w:r>
            <w:r w:rsidR="00B43F77">
              <w:rPr>
                <w:i/>
                <w:color w:val="0000FF"/>
                <w:sz w:val="20"/>
                <w:szCs w:val="20"/>
                <w:lang w:val="fr"/>
              </w:rPr>
              <w:t>€</w:t>
            </w:r>
          </w:p>
        </w:tc>
      </w:tr>
      <w:tr w:rsidR="004C4C65" w:rsidRPr="00730CE3" w14:paraId="52D19226" w14:textId="77777777" w:rsidTr="00852F6E">
        <w:trPr>
          <w:jc w:val="center"/>
        </w:trPr>
        <w:tc>
          <w:tcPr>
            <w:tcW w:w="2737" w:type="dxa"/>
            <w:tcBorders>
              <w:top w:val="single" w:sz="4" w:space="0" w:color="000000"/>
              <w:left w:val="single" w:sz="4" w:space="0" w:color="000000"/>
              <w:bottom w:val="single" w:sz="4" w:space="0" w:color="000000"/>
              <w:right w:val="single" w:sz="4" w:space="0" w:color="000000"/>
            </w:tcBorders>
          </w:tcPr>
          <w:p w14:paraId="0DB5DBAD" w14:textId="0805B178" w:rsidR="004C4C65" w:rsidRPr="00E55804" w:rsidRDefault="00B43F77" w:rsidP="004C4C65">
            <w:pPr>
              <w:spacing w:after="227"/>
              <w:jc w:val="both"/>
              <w:rPr>
                <w:i/>
                <w:color w:val="0000FF"/>
                <w:sz w:val="20"/>
                <w:szCs w:val="20"/>
                <w:lang w:val="fr"/>
              </w:rPr>
            </w:pPr>
            <w:r>
              <w:rPr>
                <w:i/>
                <w:color w:val="0000FF"/>
                <w:sz w:val="20"/>
                <w:szCs w:val="20"/>
                <w:lang w:val="fr"/>
              </w:rPr>
              <w:t>Catamaran avec équipage de moins de 18</w:t>
            </w:r>
            <w:r w:rsidR="00256384">
              <w:rPr>
                <w:i/>
                <w:color w:val="0000FF"/>
                <w:sz w:val="20"/>
                <w:szCs w:val="20"/>
                <w:lang w:val="fr"/>
              </w:rPr>
              <w:t xml:space="preserve"> </w:t>
            </w:r>
            <w:r>
              <w:rPr>
                <w:i/>
                <w:color w:val="0000FF"/>
                <w:sz w:val="20"/>
                <w:szCs w:val="20"/>
                <w:lang w:val="fr"/>
              </w:rPr>
              <w:t>ans</w:t>
            </w:r>
          </w:p>
        </w:tc>
        <w:tc>
          <w:tcPr>
            <w:tcW w:w="3827" w:type="dxa"/>
            <w:tcBorders>
              <w:top w:val="single" w:sz="4" w:space="0" w:color="000000"/>
              <w:left w:val="single" w:sz="4" w:space="0" w:color="000000"/>
              <w:bottom w:val="single" w:sz="4" w:space="0" w:color="000000"/>
              <w:right w:val="single" w:sz="4" w:space="0" w:color="000000"/>
            </w:tcBorders>
          </w:tcPr>
          <w:p w14:paraId="14B92F40" w14:textId="5CDAC7B6" w:rsidR="004C4C65" w:rsidRPr="00E55804" w:rsidRDefault="000A4149" w:rsidP="00B43F77">
            <w:pPr>
              <w:spacing w:after="227"/>
              <w:jc w:val="center"/>
              <w:rPr>
                <w:i/>
                <w:color w:val="0000FF"/>
                <w:sz w:val="20"/>
                <w:szCs w:val="20"/>
                <w:lang w:val="fr"/>
              </w:rPr>
            </w:pPr>
            <w:r>
              <w:rPr>
                <w:i/>
                <w:color w:val="0000FF"/>
                <w:sz w:val="20"/>
                <w:szCs w:val="20"/>
                <w:lang w:val="fr"/>
              </w:rPr>
              <w:t>80</w:t>
            </w:r>
            <w:r w:rsidR="004C4C65">
              <w:rPr>
                <w:i/>
                <w:color w:val="0000FF"/>
                <w:sz w:val="20"/>
                <w:szCs w:val="20"/>
                <w:lang w:val="fr"/>
              </w:rPr>
              <w:t>€</w:t>
            </w:r>
          </w:p>
        </w:tc>
      </w:tr>
    </w:tbl>
    <w:p w14:paraId="493C211A" w14:textId="3737479C" w:rsidR="00C81DF0" w:rsidRDefault="00C81DF0" w:rsidP="000254A4">
      <w:pPr>
        <w:jc w:val="both"/>
        <w:rPr>
          <w:i/>
          <w:color w:val="FF0000"/>
          <w:sz w:val="20"/>
          <w:szCs w:val="20"/>
          <w:lang w:val="fr"/>
        </w:rPr>
      </w:pPr>
    </w:p>
    <w:p w14:paraId="5EC2FDCB" w14:textId="77777777" w:rsidR="00B43F77" w:rsidRPr="00891DE7" w:rsidRDefault="00B43F77" w:rsidP="000254A4">
      <w:pPr>
        <w:jc w:val="both"/>
        <w:rPr>
          <w:sz w:val="20"/>
          <w:szCs w:val="20"/>
          <w:lang w:val="fr-FR"/>
        </w:rPr>
      </w:pPr>
    </w:p>
    <w:p w14:paraId="3D3C9B67" w14:textId="1775059B" w:rsidR="00B43F77" w:rsidRDefault="00B43F77" w:rsidP="000254A4">
      <w:pPr>
        <w:jc w:val="both"/>
        <w:rPr>
          <w:i/>
          <w:color w:val="FF0000"/>
          <w:sz w:val="20"/>
          <w:szCs w:val="20"/>
          <w:lang w:val="fr"/>
        </w:rPr>
      </w:pPr>
    </w:p>
    <w:p w14:paraId="3F071363" w14:textId="3C1650D6" w:rsidR="00B43F77" w:rsidRDefault="00B43F77" w:rsidP="000254A4">
      <w:pPr>
        <w:jc w:val="both"/>
        <w:rPr>
          <w:i/>
          <w:sz w:val="20"/>
          <w:szCs w:val="20"/>
          <w:lang w:val="fr"/>
        </w:rPr>
      </w:pPr>
      <w:r>
        <w:rPr>
          <w:i/>
          <w:sz w:val="20"/>
          <w:szCs w:val="20"/>
          <w:lang w:val="fr"/>
        </w:rPr>
        <w:t>Les frais d’inscription inclu</w:t>
      </w:r>
      <w:r w:rsidR="00F11AFB">
        <w:rPr>
          <w:i/>
          <w:sz w:val="20"/>
          <w:szCs w:val="20"/>
          <w:lang w:val="fr"/>
        </w:rPr>
        <w:t>ent</w:t>
      </w:r>
      <w:r>
        <w:rPr>
          <w:i/>
          <w:sz w:val="20"/>
          <w:szCs w:val="20"/>
          <w:lang w:val="fr"/>
        </w:rPr>
        <w:t xml:space="preserve"> les deux jours de course ainsi que le repas du samedi soir</w:t>
      </w:r>
      <w:r w:rsidR="00E9042B">
        <w:rPr>
          <w:i/>
          <w:sz w:val="20"/>
          <w:szCs w:val="20"/>
          <w:lang w:val="fr"/>
        </w:rPr>
        <w:t xml:space="preserve"> </w:t>
      </w:r>
      <w:r>
        <w:rPr>
          <w:i/>
          <w:sz w:val="20"/>
          <w:szCs w:val="20"/>
          <w:lang w:val="fr"/>
        </w:rPr>
        <w:t>pour les équipages hors accompagnants.</w:t>
      </w:r>
    </w:p>
    <w:p w14:paraId="4C9D47CB" w14:textId="77777777" w:rsidR="00AA1F74" w:rsidRDefault="00AA1F74" w:rsidP="000254A4">
      <w:pPr>
        <w:jc w:val="both"/>
        <w:rPr>
          <w:i/>
          <w:sz w:val="20"/>
          <w:szCs w:val="20"/>
          <w:lang w:val="fr"/>
        </w:rPr>
      </w:pPr>
    </w:p>
    <w:p w14:paraId="270C191E" w14:textId="2E37E468" w:rsidR="00AA1F74" w:rsidRDefault="00AA1F74" w:rsidP="000254A4">
      <w:pPr>
        <w:jc w:val="both"/>
        <w:rPr>
          <w:b/>
          <w:bCs/>
          <w:iCs/>
          <w:sz w:val="20"/>
          <w:szCs w:val="20"/>
          <w:lang w:val="fr"/>
        </w:rPr>
      </w:pPr>
      <w:r w:rsidRPr="00AA1F74">
        <w:rPr>
          <w:b/>
          <w:bCs/>
          <w:iCs/>
          <w:sz w:val="20"/>
          <w:szCs w:val="20"/>
          <w:lang w:val="fr"/>
        </w:rPr>
        <w:t xml:space="preserve">5.2 </w:t>
      </w:r>
      <w:r w:rsidR="009879C1">
        <w:rPr>
          <w:b/>
          <w:bCs/>
          <w:iCs/>
          <w:sz w:val="20"/>
          <w:szCs w:val="20"/>
          <w:lang w:val="fr"/>
        </w:rPr>
        <w:t>Traceurs</w:t>
      </w:r>
      <w:r w:rsidR="00B73138">
        <w:rPr>
          <w:b/>
          <w:bCs/>
          <w:iCs/>
          <w:sz w:val="20"/>
          <w:szCs w:val="20"/>
          <w:lang w:val="fr"/>
        </w:rPr>
        <w:t xml:space="preserve"> GPS :</w:t>
      </w:r>
    </w:p>
    <w:p w14:paraId="5FB3165C" w14:textId="3832367F" w:rsidR="00B73138" w:rsidRDefault="00B73138" w:rsidP="000254A4">
      <w:pPr>
        <w:jc w:val="both"/>
        <w:rPr>
          <w:iCs/>
          <w:sz w:val="20"/>
          <w:szCs w:val="20"/>
          <w:lang w:val="fr"/>
        </w:rPr>
      </w:pPr>
      <w:r w:rsidRPr="00B73138">
        <w:rPr>
          <w:iCs/>
          <w:sz w:val="20"/>
          <w:szCs w:val="20"/>
          <w:lang w:val="fr"/>
        </w:rPr>
        <w:t xml:space="preserve">Des traceurs </w:t>
      </w:r>
      <w:r>
        <w:rPr>
          <w:iCs/>
          <w:sz w:val="20"/>
          <w:szCs w:val="20"/>
          <w:lang w:val="fr"/>
        </w:rPr>
        <w:t xml:space="preserve">GPS </w:t>
      </w:r>
      <w:r w:rsidR="003970D3">
        <w:rPr>
          <w:iCs/>
          <w:sz w:val="20"/>
          <w:szCs w:val="20"/>
          <w:lang w:val="fr"/>
        </w:rPr>
        <w:t xml:space="preserve">seront </w:t>
      </w:r>
      <w:r w:rsidR="00140B71">
        <w:rPr>
          <w:iCs/>
          <w:sz w:val="20"/>
          <w:szCs w:val="20"/>
          <w:lang w:val="fr"/>
        </w:rPr>
        <w:t>imposés</w:t>
      </w:r>
      <w:r w:rsidR="003970D3">
        <w:rPr>
          <w:iCs/>
          <w:sz w:val="20"/>
          <w:szCs w:val="20"/>
          <w:lang w:val="fr"/>
        </w:rPr>
        <w:t xml:space="preserve"> </w:t>
      </w:r>
      <w:r w:rsidR="009879C1">
        <w:rPr>
          <w:iCs/>
          <w:sz w:val="20"/>
          <w:szCs w:val="20"/>
          <w:lang w:val="fr"/>
        </w:rPr>
        <w:t xml:space="preserve">sur les bateaux </w:t>
      </w:r>
      <w:r w:rsidR="003970D3">
        <w:rPr>
          <w:iCs/>
          <w:sz w:val="20"/>
          <w:szCs w:val="20"/>
          <w:lang w:val="fr"/>
        </w:rPr>
        <w:t>sur les deux jours de course et remis au moment de la confirmation d’inscription</w:t>
      </w:r>
      <w:r w:rsidR="00F011C6">
        <w:rPr>
          <w:iCs/>
          <w:sz w:val="20"/>
          <w:szCs w:val="20"/>
          <w:lang w:val="fr"/>
        </w:rPr>
        <w:t xml:space="preserve"> le samedi matin</w:t>
      </w:r>
      <w:r w:rsidR="00E9030A">
        <w:rPr>
          <w:iCs/>
          <w:sz w:val="20"/>
          <w:szCs w:val="20"/>
          <w:lang w:val="fr"/>
        </w:rPr>
        <w:t>.</w:t>
      </w:r>
    </w:p>
    <w:p w14:paraId="6CA263B2" w14:textId="23A79FD0" w:rsidR="00E9030A" w:rsidRPr="00B73138" w:rsidRDefault="00E9030A" w:rsidP="000254A4">
      <w:pPr>
        <w:jc w:val="both"/>
        <w:rPr>
          <w:iCs/>
          <w:sz w:val="20"/>
          <w:szCs w:val="20"/>
          <w:lang w:val="fr"/>
        </w:rPr>
      </w:pPr>
      <w:r w:rsidRPr="00140B71">
        <w:rPr>
          <w:b/>
          <w:bCs/>
          <w:iCs/>
          <w:sz w:val="20"/>
          <w:szCs w:val="20"/>
          <w:u w:val="single"/>
          <w:lang w:val="fr"/>
        </w:rPr>
        <w:t xml:space="preserve">Une Caution </w:t>
      </w:r>
      <w:r w:rsidR="0026571A" w:rsidRPr="00140B71">
        <w:rPr>
          <w:b/>
          <w:bCs/>
          <w:iCs/>
          <w:sz w:val="20"/>
          <w:szCs w:val="20"/>
          <w:u w:val="single"/>
          <w:lang w:val="fr"/>
        </w:rPr>
        <w:t>de 70</w:t>
      </w:r>
      <w:r w:rsidR="00140B71" w:rsidRPr="00140B71">
        <w:rPr>
          <w:b/>
          <w:bCs/>
          <w:iCs/>
          <w:sz w:val="20"/>
          <w:szCs w:val="20"/>
          <w:u w:val="single"/>
          <w:lang w:val="fr"/>
        </w:rPr>
        <w:t xml:space="preserve">€ </w:t>
      </w:r>
      <w:r w:rsidRPr="00140B71">
        <w:rPr>
          <w:b/>
          <w:bCs/>
          <w:iCs/>
          <w:sz w:val="20"/>
          <w:szCs w:val="20"/>
          <w:u w:val="single"/>
          <w:lang w:val="fr"/>
        </w:rPr>
        <w:t xml:space="preserve">sera </w:t>
      </w:r>
      <w:r w:rsidR="0026571A" w:rsidRPr="00140B71">
        <w:rPr>
          <w:b/>
          <w:bCs/>
          <w:iCs/>
          <w:sz w:val="20"/>
          <w:szCs w:val="20"/>
          <w:u w:val="single"/>
          <w:lang w:val="fr"/>
        </w:rPr>
        <w:t>demandé</w:t>
      </w:r>
      <w:r w:rsidR="005A075C">
        <w:rPr>
          <w:b/>
          <w:bCs/>
          <w:iCs/>
          <w:sz w:val="20"/>
          <w:szCs w:val="20"/>
          <w:u w:val="single"/>
          <w:lang w:val="fr"/>
        </w:rPr>
        <w:t>e</w:t>
      </w:r>
      <w:r w:rsidR="0026571A" w:rsidRPr="00140B71">
        <w:rPr>
          <w:b/>
          <w:bCs/>
          <w:iCs/>
          <w:sz w:val="20"/>
          <w:szCs w:val="20"/>
          <w:u w:val="single"/>
          <w:lang w:val="fr"/>
        </w:rPr>
        <w:t xml:space="preserve"> par</w:t>
      </w:r>
      <w:r w:rsidR="00140B71" w:rsidRPr="00140B71">
        <w:rPr>
          <w:b/>
          <w:bCs/>
          <w:iCs/>
          <w:sz w:val="20"/>
          <w:szCs w:val="20"/>
          <w:u w:val="single"/>
          <w:lang w:val="fr"/>
        </w:rPr>
        <w:t xml:space="preserve"> chèque</w:t>
      </w:r>
      <w:r w:rsidR="005D3D4F">
        <w:rPr>
          <w:b/>
          <w:bCs/>
          <w:iCs/>
          <w:sz w:val="20"/>
          <w:szCs w:val="20"/>
          <w:u w:val="single"/>
          <w:lang w:val="fr"/>
        </w:rPr>
        <w:t xml:space="preserve"> ou CB</w:t>
      </w:r>
      <w:r w:rsidR="00AA747C">
        <w:rPr>
          <w:iCs/>
          <w:sz w:val="20"/>
          <w:szCs w:val="20"/>
          <w:lang w:val="fr"/>
        </w:rPr>
        <w:t>, et restitué</w:t>
      </w:r>
      <w:r w:rsidR="005A075C">
        <w:rPr>
          <w:iCs/>
          <w:sz w:val="20"/>
          <w:szCs w:val="20"/>
          <w:lang w:val="fr"/>
        </w:rPr>
        <w:t>e</w:t>
      </w:r>
      <w:r w:rsidR="00AA747C">
        <w:rPr>
          <w:iCs/>
          <w:sz w:val="20"/>
          <w:szCs w:val="20"/>
          <w:lang w:val="fr"/>
        </w:rPr>
        <w:t xml:space="preserve"> à l’émargement retour du deuxième jour</w:t>
      </w:r>
      <w:r w:rsidR="009879C1">
        <w:rPr>
          <w:iCs/>
          <w:sz w:val="20"/>
          <w:szCs w:val="20"/>
          <w:lang w:val="fr"/>
        </w:rPr>
        <w:t>.</w:t>
      </w:r>
    </w:p>
    <w:p w14:paraId="68E8BDF2" w14:textId="77777777" w:rsidR="00C81DF0" w:rsidRPr="00E55804" w:rsidRDefault="00C81DF0" w:rsidP="000254A4">
      <w:pPr>
        <w:jc w:val="both"/>
        <w:rPr>
          <w:i/>
          <w:color w:val="FF0000"/>
          <w:sz w:val="20"/>
          <w:szCs w:val="20"/>
          <w:lang w:val="fr"/>
        </w:rPr>
      </w:pPr>
    </w:p>
    <w:p w14:paraId="5BE5E0A7" w14:textId="6FB863D3" w:rsidR="00C81DF0" w:rsidRDefault="00C81DF0" w:rsidP="000254A4">
      <w:pPr>
        <w:jc w:val="both"/>
        <w:rPr>
          <w:sz w:val="20"/>
          <w:szCs w:val="20"/>
          <w:lang w:val="fr"/>
        </w:rPr>
      </w:pPr>
      <w:r w:rsidRPr="00E55804">
        <w:rPr>
          <w:b/>
          <w:sz w:val="20"/>
          <w:szCs w:val="20"/>
          <w:lang w:val="fr"/>
        </w:rPr>
        <w:t>5.</w:t>
      </w:r>
      <w:r w:rsidR="00AA1F74">
        <w:rPr>
          <w:b/>
          <w:sz w:val="20"/>
          <w:szCs w:val="20"/>
          <w:lang w:val="fr"/>
        </w:rPr>
        <w:t>3</w:t>
      </w:r>
      <w:r w:rsidR="006963A5">
        <w:rPr>
          <w:b/>
          <w:sz w:val="20"/>
          <w:szCs w:val="20"/>
          <w:lang w:val="fr"/>
        </w:rPr>
        <w:t xml:space="preserve"> </w:t>
      </w:r>
      <w:r w:rsidRPr="00E55804">
        <w:rPr>
          <w:sz w:val="20"/>
          <w:szCs w:val="20"/>
          <w:lang w:val="fr"/>
        </w:rPr>
        <w:t xml:space="preserve">Autres frais : </w:t>
      </w:r>
    </w:p>
    <w:p w14:paraId="35688B93" w14:textId="4F3BBEEB" w:rsidR="00E9042B" w:rsidRPr="006963A5" w:rsidRDefault="00E9042B" w:rsidP="000254A4">
      <w:pPr>
        <w:jc w:val="both"/>
        <w:rPr>
          <w:b/>
          <w:sz w:val="20"/>
          <w:szCs w:val="20"/>
          <w:lang w:val="fr"/>
        </w:rPr>
      </w:pPr>
      <w:r>
        <w:rPr>
          <w:sz w:val="20"/>
          <w:szCs w:val="20"/>
          <w:lang w:val="fr"/>
        </w:rPr>
        <w:t>Un repas sera possible pour les personnes et/ou coureurs présent</w:t>
      </w:r>
      <w:r w:rsidR="0044400B">
        <w:rPr>
          <w:sz w:val="20"/>
          <w:szCs w:val="20"/>
          <w:lang w:val="fr"/>
        </w:rPr>
        <w:t>s</w:t>
      </w:r>
      <w:r>
        <w:rPr>
          <w:sz w:val="20"/>
          <w:szCs w:val="20"/>
          <w:lang w:val="fr"/>
        </w:rPr>
        <w:t xml:space="preserve"> le vendredi </w:t>
      </w:r>
      <w:r w:rsidR="00D85CFF">
        <w:rPr>
          <w:sz w:val="20"/>
          <w:szCs w:val="20"/>
          <w:lang w:val="fr"/>
        </w:rPr>
        <w:t>27</w:t>
      </w:r>
      <w:r>
        <w:rPr>
          <w:sz w:val="20"/>
          <w:szCs w:val="20"/>
          <w:lang w:val="fr"/>
        </w:rPr>
        <w:t>/</w:t>
      </w:r>
      <w:r w:rsidR="00293229">
        <w:rPr>
          <w:sz w:val="20"/>
          <w:szCs w:val="20"/>
          <w:lang w:val="fr"/>
        </w:rPr>
        <w:t>09</w:t>
      </w:r>
      <w:r>
        <w:rPr>
          <w:sz w:val="20"/>
          <w:szCs w:val="20"/>
          <w:lang w:val="fr"/>
        </w:rPr>
        <w:t>/202</w:t>
      </w:r>
      <w:r w:rsidR="00D85CFF">
        <w:rPr>
          <w:sz w:val="20"/>
          <w:szCs w:val="20"/>
          <w:lang w:val="fr"/>
        </w:rPr>
        <w:t>4</w:t>
      </w:r>
      <w:r w:rsidR="00293229">
        <w:rPr>
          <w:sz w:val="20"/>
          <w:szCs w:val="20"/>
          <w:lang w:val="fr"/>
        </w:rPr>
        <w:t xml:space="preserve"> </w:t>
      </w:r>
      <w:r>
        <w:rPr>
          <w:sz w:val="20"/>
          <w:szCs w:val="20"/>
          <w:lang w:val="fr"/>
        </w:rPr>
        <w:t>à l’YCO pour un montant de 1</w:t>
      </w:r>
      <w:r w:rsidR="0069375D">
        <w:rPr>
          <w:sz w:val="20"/>
          <w:szCs w:val="20"/>
          <w:lang w:val="fr"/>
        </w:rPr>
        <w:t>2</w:t>
      </w:r>
      <w:r>
        <w:rPr>
          <w:sz w:val="20"/>
          <w:szCs w:val="20"/>
          <w:lang w:val="fr"/>
        </w:rPr>
        <w:t>€/personne.</w:t>
      </w:r>
    </w:p>
    <w:p w14:paraId="16867B50" w14:textId="4CD2BEDA" w:rsidR="00C81DF0" w:rsidRDefault="00B43F77" w:rsidP="000254A4">
      <w:pPr>
        <w:jc w:val="both"/>
        <w:rPr>
          <w:i/>
          <w:sz w:val="20"/>
          <w:szCs w:val="20"/>
          <w:lang w:val="fr"/>
        </w:rPr>
      </w:pPr>
      <w:r>
        <w:rPr>
          <w:i/>
          <w:sz w:val="20"/>
          <w:szCs w:val="20"/>
          <w:lang w:val="fr"/>
        </w:rPr>
        <w:t>Les accompa</w:t>
      </w:r>
      <w:r w:rsidR="00E9042B">
        <w:rPr>
          <w:i/>
          <w:sz w:val="20"/>
          <w:szCs w:val="20"/>
          <w:lang w:val="fr"/>
        </w:rPr>
        <w:t xml:space="preserve">gnants peuvent </w:t>
      </w:r>
      <w:r w:rsidR="00511697">
        <w:rPr>
          <w:i/>
          <w:sz w:val="20"/>
          <w:szCs w:val="20"/>
          <w:lang w:val="fr"/>
        </w:rPr>
        <w:t>également participer</w:t>
      </w:r>
      <w:r w:rsidR="00E9042B">
        <w:rPr>
          <w:i/>
          <w:sz w:val="20"/>
          <w:szCs w:val="20"/>
          <w:lang w:val="fr"/>
        </w:rPr>
        <w:t xml:space="preserve"> au repas coureur du </w:t>
      </w:r>
      <w:r w:rsidR="00F11AFB">
        <w:rPr>
          <w:i/>
          <w:sz w:val="20"/>
          <w:szCs w:val="20"/>
          <w:lang w:val="fr"/>
        </w:rPr>
        <w:t>samedi</w:t>
      </w:r>
      <w:r w:rsidR="00293229">
        <w:rPr>
          <w:i/>
          <w:sz w:val="20"/>
          <w:szCs w:val="20"/>
          <w:lang w:val="fr"/>
        </w:rPr>
        <w:t xml:space="preserve"> soir</w:t>
      </w:r>
      <w:r w:rsidR="00E9042B">
        <w:rPr>
          <w:i/>
          <w:sz w:val="20"/>
          <w:szCs w:val="20"/>
          <w:lang w:val="fr"/>
        </w:rPr>
        <w:t xml:space="preserve"> pour 12€ par personne</w:t>
      </w:r>
      <w:r w:rsidR="00C668CF">
        <w:rPr>
          <w:i/>
          <w:sz w:val="20"/>
          <w:szCs w:val="20"/>
          <w:lang w:val="fr"/>
        </w:rPr>
        <w:t xml:space="preserve"> </w:t>
      </w:r>
      <w:r w:rsidR="00D85CFF">
        <w:rPr>
          <w:i/>
          <w:sz w:val="20"/>
          <w:szCs w:val="20"/>
          <w:lang w:val="fr"/>
        </w:rPr>
        <w:t>(</w:t>
      </w:r>
      <w:r w:rsidR="00542CD3">
        <w:rPr>
          <w:i/>
          <w:sz w:val="20"/>
          <w:szCs w:val="20"/>
          <w:lang w:val="fr"/>
        </w:rPr>
        <w:t>Le repas du samedi soir</w:t>
      </w:r>
      <w:r w:rsidR="00C668CF">
        <w:rPr>
          <w:i/>
          <w:sz w:val="20"/>
          <w:szCs w:val="20"/>
          <w:lang w:val="fr"/>
        </w:rPr>
        <w:t xml:space="preserve"> sera organiser au centre Sportif de boyard Ville</w:t>
      </w:r>
      <w:proofErr w:type="gramStart"/>
      <w:r w:rsidR="00C668CF">
        <w:rPr>
          <w:i/>
          <w:sz w:val="20"/>
          <w:szCs w:val="20"/>
          <w:lang w:val="fr"/>
        </w:rPr>
        <w:t>)</w:t>
      </w:r>
      <w:r w:rsidR="00542CD3">
        <w:rPr>
          <w:i/>
          <w:sz w:val="20"/>
          <w:szCs w:val="20"/>
          <w:lang w:val="fr"/>
        </w:rPr>
        <w:t xml:space="preserve"> </w:t>
      </w:r>
      <w:r w:rsidR="00E9042B">
        <w:rPr>
          <w:i/>
          <w:sz w:val="20"/>
          <w:szCs w:val="20"/>
          <w:lang w:val="fr"/>
        </w:rPr>
        <w:t>.</w:t>
      </w:r>
      <w:proofErr w:type="gramEnd"/>
    </w:p>
    <w:p w14:paraId="108305F5" w14:textId="77777777" w:rsidR="00E9042B" w:rsidRPr="00E55804" w:rsidRDefault="00E9042B" w:rsidP="000254A4">
      <w:pPr>
        <w:jc w:val="both"/>
        <w:rPr>
          <w:rFonts w:eastAsia="Times New Roman"/>
          <w:i/>
          <w:color w:val="FF0000"/>
          <w:sz w:val="20"/>
          <w:szCs w:val="20"/>
          <w:lang w:val="fr-FR"/>
        </w:rPr>
      </w:pPr>
    </w:p>
    <w:p w14:paraId="40356E13" w14:textId="77777777" w:rsidR="00C81DF0" w:rsidRDefault="00C81DF0" w:rsidP="000254A4">
      <w:pPr>
        <w:jc w:val="both"/>
        <w:rPr>
          <w:b/>
          <w:sz w:val="20"/>
          <w:szCs w:val="20"/>
          <w:lang w:val="fr"/>
        </w:rPr>
      </w:pPr>
    </w:p>
    <w:p w14:paraId="13D1BA54" w14:textId="77777777" w:rsidR="00D457F5" w:rsidRPr="00E55804" w:rsidRDefault="00D457F5" w:rsidP="000254A4">
      <w:pPr>
        <w:jc w:val="both"/>
        <w:rPr>
          <w:b/>
          <w:sz w:val="20"/>
          <w:szCs w:val="20"/>
          <w:lang w:val="fr"/>
        </w:rPr>
      </w:pPr>
    </w:p>
    <w:p w14:paraId="006EB0A3" w14:textId="5B1ADAA5" w:rsidR="00C81DF0" w:rsidRPr="000254A4" w:rsidRDefault="00C81DF0" w:rsidP="000254A4">
      <w:pPr>
        <w:jc w:val="both"/>
        <w:rPr>
          <w:b/>
          <w:color w:val="000066"/>
          <w:sz w:val="28"/>
          <w:szCs w:val="28"/>
          <w:lang w:val="fr"/>
        </w:rPr>
      </w:pPr>
      <w:r w:rsidRPr="000254A4">
        <w:rPr>
          <w:rFonts w:eastAsia="Times New Roman"/>
          <w:b/>
          <w:color w:val="000066"/>
          <w:sz w:val="28"/>
          <w:szCs w:val="28"/>
        </w:rPr>
        <w:t>6</w:t>
      </w:r>
      <w:r w:rsidR="006963A5" w:rsidRPr="000254A4">
        <w:rPr>
          <w:rFonts w:eastAsia="Times New Roman"/>
          <w:b/>
          <w:color w:val="000066"/>
          <w:sz w:val="28"/>
          <w:szCs w:val="28"/>
        </w:rPr>
        <w:t xml:space="preserve"> </w:t>
      </w:r>
      <w:r w:rsidRPr="000254A4">
        <w:rPr>
          <w:b/>
          <w:color w:val="000066"/>
          <w:sz w:val="28"/>
          <w:szCs w:val="28"/>
          <w:lang w:val="fr"/>
        </w:rPr>
        <w:t>PUBLICITE</w:t>
      </w:r>
    </w:p>
    <w:p w14:paraId="3042D6DE" w14:textId="77777777" w:rsidR="006963A5" w:rsidRPr="00E55804" w:rsidRDefault="006963A5" w:rsidP="000254A4">
      <w:pPr>
        <w:jc w:val="both"/>
        <w:rPr>
          <w:rFonts w:eastAsia="Times New Roman"/>
          <w:b/>
          <w:sz w:val="20"/>
          <w:szCs w:val="20"/>
        </w:rPr>
      </w:pPr>
    </w:p>
    <w:p w14:paraId="2F152631" w14:textId="74EE29BA" w:rsidR="00C81DF0" w:rsidRPr="006963A5" w:rsidRDefault="00C81DF0" w:rsidP="000254A4">
      <w:pPr>
        <w:jc w:val="both"/>
        <w:rPr>
          <w:rFonts w:eastAsia="Times New Roman"/>
          <w:b/>
          <w:sz w:val="20"/>
          <w:szCs w:val="20"/>
          <w:lang w:val="fr-FR"/>
        </w:rPr>
      </w:pPr>
      <w:r>
        <w:rPr>
          <w:b/>
          <w:sz w:val="20"/>
          <w:szCs w:val="20"/>
          <w:lang w:val="fr"/>
        </w:rPr>
        <w:t>6</w:t>
      </w:r>
      <w:r w:rsidRPr="00E55804">
        <w:rPr>
          <w:b/>
          <w:sz w:val="20"/>
          <w:szCs w:val="20"/>
          <w:lang w:val="fr"/>
        </w:rPr>
        <w:t>.1</w:t>
      </w:r>
      <w:r w:rsidR="006963A5">
        <w:rPr>
          <w:rFonts w:eastAsia="Times New Roman"/>
          <w:b/>
          <w:sz w:val="20"/>
          <w:szCs w:val="20"/>
          <w:lang w:val="fr-FR"/>
        </w:rPr>
        <w:t xml:space="preserve"> </w:t>
      </w:r>
      <w:r w:rsidRPr="00E55804">
        <w:rPr>
          <w:sz w:val="20"/>
          <w:szCs w:val="20"/>
          <w:lang w:val="fr"/>
        </w:rPr>
        <w:t xml:space="preserve">Les bateaux peuvent être tenus d’afficher la publicité choisie et fournie par l’autorité organisatrice. </w:t>
      </w:r>
    </w:p>
    <w:p w14:paraId="7F8A2B18" w14:textId="77777777" w:rsidR="00C81DF0" w:rsidRPr="00E55804" w:rsidRDefault="00C81DF0" w:rsidP="000254A4">
      <w:pPr>
        <w:widowControl/>
        <w:jc w:val="both"/>
        <w:rPr>
          <w:b/>
          <w:sz w:val="20"/>
          <w:szCs w:val="20"/>
          <w:lang w:val="fr"/>
        </w:rPr>
      </w:pPr>
    </w:p>
    <w:p w14:paraId="5D03E52E" w14:textId="77777777" w:rsidR="00C81DF0" w:rsidRDefault="00C81DF0" w:rsidP="000254A4">
      <w:pPr>
        <w:widowControl/>
        <w:jc w:val="both"/>
        <w:rPr>
          <w:b/>
          <w:sz w:val="20"/>
          <w:szCs w:val="20"/>
          <w:lang w:val="fr"/>
        </w:rPr>
      </w:pPr>
    </w:p>
    <w:p w14:paraId="1140F88C" w14:textId="77777777" w:rsidR="00C81DF0" w:rsidRPr="00E55804" w:rsidRDefault="00C81DF0" w:rsidP="000254A4">
      <w:pPr>
        <w:widowControl/>
        <w:jc w:val="both"/>
        <w:rPr>
          <w:b/>
          <w:sz w:val="20"/>
          <w:szCs w:val="20"/>
          <w:lang w:val="fr"/>
        </w:rPr>
      </w:pPr>
    </w:p>
    <w:p w14:paraId="78168D71" w14:textId="2BD82D98" w:rsidR="00C81DF0" w:rsidRPr="000254A4" w:rsidRDefault="00C81DF0" w:rsidP="000254A4">
      <w:pPr>
        <w:widowControl/>
        <w:jc w:val="both"/>
        <w:rPr>
          <w:color w:val="000066"/>
          <w:sz w:val="28"/>
          <w:szCs w:val="28"/>
        </w:rPr>
      </w:pPr>
      <w:r w:rsidRPr="000254A4">
        <w:rPr>
          <w:b/>
          <w:color w:val="000066"/>
          <w:sz w:val="28"/>
          <w:szCs w:val="28"/>
          <w:lang w:val="fr"/>
        </w:rPr>
        <w:t>8</w:t>
      </w:r>
      <w:r w:rsidR="006963A5" w:rsidRPr="000254A4">
        <w:rPr>
          <w:color w:val="000066"/>
          <w:sz w:val="28"/>
          <w:szCs w:val="28"/>
        </w:rPr>
        <w:t xml:space="preserve"> </w:t>
      </w:r>
      <w:r w:rsidRPr="000254A4">
        <w:rPr>
          <w:b/>
          <w:color w:val="000066"/>
          <w:sz w:val="28"/>
          <w:szCs w:val="28"/>
          <w:lang w:val="fr"/>
        </w:rPr>
        <w:t>PROGRAMME</w:t>
      </w:r>
    </w:p>
    <w:p w14:paraId="57B7519E" w14:textId="5AF85992" w:rsidR="00C81DF0" w:rsidRDefault="00C81DF0" w:rsidP="000254A4">
      <w:pPr>
        <w:jc w:val="both"/>
        <w:rPr>
          <w:color w:val="000000"/>
          <w:sz w:val="20"/>
          <w:szCs w:val="20"/>
          <w:lang w:val="fr"/>
        </w:rPr>
      </w:pPr>
      <w:r>
        <w:rPr>
          <w:b/>
          <w:sz w:val="20"/>
          <w:szCs w:val="20"/>
          <w:lang w:val="fr"/>
        </w:rPr>
        <w:t>8</w:t>
      </w:r>
      <w:r w:rsidRPr="00E55804">
        <w:rPr>
          <w:b/>
          <w:sz w:val="20"/>
          <w:szCs w:val="20"/>
          <w:lang w:val="fr"/>
        </w:rPr>
        <w:t>.1</w:t>
      </w:r>
      <w:r w:rsidR="006963A5">
        <w:rPr>
          <w:rFonts w:eastAsia="Times New Roman"/>
          <w:b/>
          <w:sz w:val="20"/>
          <w:szCs w:val="20"/>
          <w:lang w:val="fr-FR"/>
        </w:rPr>
        <w:t xml:space="preserve"> </w:t>
      </w:r>
      <w:r>
        <w:rPr>
          <w:color w:val="000000"/>
          <w:sz w:val="20"/>
          <w:szCs w:val="20"/>
          <w:lang w:val="fr"/>
        </w:rPr>
        <w:t>Confirmation d’i</w:t>
      </w:r>
      <w:r w:rsidRPr="00E55804">
        <w:rPr>
          <w:color w:val="000000"/>
          <w:sz w:val="20"/>
          <w:szCs w:val="20"/>
          <w:lang w:val="fr"/>
        </w:rPr>
        <w:t>nscription :</w:t>
      </w:r>
    </w:p>
    <w:p w14:paraId="04912649" w14:textId="77777777" w:rsidR="0048472C" w:rsidRPr="006963A5" w:rsidRDefault="0048472C" w:rsidP="000254A4">
      <w:pPr>
        <w:jc w:val="both"/>
        <w:rPr>
          <w:rFonts w:eastAsia="Times New Roman"/>
          <w:b/>
          <w:sz w:val="20"/>
          <w:szCs w:val="20"/>
          <w:lang w:val="fr-FR"/>
        </w:rPr>
      </w:pPr>
    </w:p>
    <w:p w14:paraId="2EC2F789" w14:textId="77777777" w:rsidR="00C81DF0" w:rsidRPr="00E55804" w:rsidRDefault="00C81DF0" w:rsidP="000254A4">
      <w:pPr>
        <w:widowControl/>
        <w:spacing w:after="227"/>
        <w:jc w:val="both"/>
        <w:rPr>
          <w:rFonts w:eastAsia="Times New Roman"/>
          <w:color w:val="000000"/>
          <w:sz w:val="20"/>
          <w:szCs w:val="20"/>
          <w:lang w:val="fr-FR"/>
        </w:rPr>
      </w:pPr>
    </w:p>
    <w:tbl>
      <w:tblPr>
        <w:tblpPr w:leftFromText="141" w:rightFromText="141" w:vertAnchor="text" w:horzAnchor="margin" w:tblpXSpec="center" w:tblpY="-335"/>
        <w:tblOverlap w:val="never"/>
        <w:tblW w:w="5445" w:type="dxa"/>
        <w:tblLook w:val="0000" w:firstRow="0" w:lastRow="0" w:firstColumn="0" w:lastColumn="0" w:noHBand="0" w:noVBand="0"/>
      </w:tblPr>
      <w:tblGrid>
        <w:gridCol w:w="1800"/>
        <w:gridCol w:w="1844"/>
        <w:gridCol w:w="1801"/>
      </w:tblGrid>
      <w:tr w:rsidR="00C81DF0" w:rsidRPr="00730CE3" w14:paraId="3F8743BC" w14:textId="77777777" w:rsidTr="000254A4">
        <w:tc>
          <w:tcPr>
            <w:tcW w:w="1800" w:type="dxa"/>
            <w:tcBorders>
              <w:top w:val="single" w:sz="4" w:space="0" w:color="000000"/>
              <w:left w:val="single" w:sz="4" w:space="0" w:color="000000"/>
              <w:bottom w:val="single" w:sz="4" w:space="0" w:color="000000"/>
              <w:right w:val="single" w:sz="4" w:space="0" w:color="000000"/>
            </w:tcBorders>
          </w:tcPr>
          <w:p w14:paraId="089F1425" w14:textId="77777777" w:rsidR="00C81DF0" w:rsidRPr="00E55804" w:rsidRDefault="00C81DF0" w:rsidP="000254A4">
            <w:pPr>
              <w:jc w:val="both"/>
              <w:rPr>
                <w:rFonts w:eastAsia="Times New Roman"/>
                <w:sz w:val="20"/>
                <w:szCs w:val="20"/>
                <w:lang w:val="fr-FR"/>
              </w:rPr>
            </w:pPr>
            <w:r w:rsidRPr="00E55804">
              <w:rPr>
                <w:sz w:val="20"/>
                <w:szCs w:val="20"/>
                <w:lang w:val="fr"/>
              </w:rPr>
              <w:t>Date</w:t>
            </w:r>
          </w:p>
        </w:tc>
        <w:tc>
          <w:tcPr>
            <w:tcW w:w="1844" w:type="dxa"/>
            <w:tcBorders>
              <w:top w:val="single" w:sz="4" w:space="0" w:color="000000"/>
              <w:left w:val="single" w:sz="4" w:space="0" w:color="000000"/>
              <w:bottom w:val="single" w:sz="4" w:space="0" w:color="000000"/>
              <w:right w:val="single" w:sz="4" w:space="0" w:color="000000"/>
            </w:tcBorders>
          </w:tcPr>
          <w:p w14:paraId="59D48CF5" w14:textId="77777777" w:rsidR="00C81DF0" w:rsidRPr="00E55804" w:rsidRDefault="00C81DF0" w:rsidP="000254A4">
            <w:pPr>
              <w:jc w:val="both"/>
              <w:rPr>
                <w:rFonts w:eastAsia="Times New Roman"/>
                <w:sz w:val="20"/>
                <w:szCs w:val="20"/>
                <w:lang w:val="fr-FR"/>
              </w:rPr>
            </w:pPr>
            <w:r w:rsidRPr="00E55804">
              <w:rPr>
                <w:sz w:val="20"/>
                <w:szCs w:val="20"/>
                <w:lang w:val="fr"/>
              </w:rPr>
              <w:t>De</w:t>
            </w:r>
          </w:p>
        </w:tc>
        <w:tc>
          <w:tcPr>
            <w:tcW w:w="1801" w:type="dxa"/>
            <w:tcBorders>
              <w:top w:val="single" w:sz="4" w:space="0" w:color="000000"/>
              <w:left w:val="single" w:sz="4" w:space="0" w:color="000000"/>
              <w:bottom w:val="single" w:sz="4" w:space="0" w:color="000000"/>
              <w:right w:val="single" w:sz="4" w:space="0" w:color="000000"/>
            </w:tcBorders>
          </w:tcPr>
          <w:p w14:paraId="4A3071B7" w14:textId="77777777" w:rsidR="00C81DF0" w:rsidRPr="00E55804" w:rsidRDefault="00C81DF0" w:rsidP="000254A4">
            <w:pPr>
              <w:jc w:val="both"/>
              <w:rPr>
                <w:rFonts w:eastAsia="Times New Roman"/>
                <w:sz w:val="20"/>
                <w:szCs w:val="20"/>
                <w:lang w:val="fr-FR"/>
              </w:rPr>
            </w:pPr>
            <w:r w:rsidRPr="00E55804">
              <w:rPr>
                <w:sz w:val="20"/>
                <w:szCs w:val="20"/>
                <w:lang w:val="fr"/>
              </w:rPr>
              <w:t>À</w:t>
            </w:r>
          </w:p>
        </w:tc>
      </w:tr>
      <w:tr w:rsidR="00C81DF0" w:rsidRPr="00730CE3" w14:paraId="50E655E4" w14:textId="77777777" w:rsidTr="000254A4">
        <w:tc>
          <w:tcPr>
            <w:tcW w:w="1800" w:type="dxa"/>
            <w:tcBorders>
              <w:top w:val="single" w:sz="4" w:space="0" w:color="000000"/>
              <w:left w:val="single" w:sz="4" w:space="0" w:color="000000"/>
              <w:bottom w:val="single" w:sz="4" w:space="0" w:color="000000"/>
              <w:right w:val="single" w:sz="4" w:space="0" w:color="000000"/>
            </w:tcBorders>
          </w:tcPr>
          <w:p w14:paraId="433E5D5C" w14:textId="57F76E07" w:rsidR="00C81DF0" w:rsidRPr="00E55804" w:rsidRDefault="00E53FC6" w:rsidP="000254A4">
            <w:pPr>
              <w:jc w:val="both"/>
              <w:rPr>
                <w:rFonts w:eastAsia="Times New Roman"/>
                <w:i/>
                <w:color w:val="0000FF"/>
                <w:sz w:val="20"/>
                <w:szCs w:val="20"/>
                <w:lang w:val="fr-FR"/>
              </w:rPr>
            </w:pPr>
            <w:r>
              <w:rPr>
                <w:rFonts w:eastAsia="Times New Roman"/>
                <w:i/>
                <w:color w:val="0000FF"/>
                <w:sz w:val="20"/>
                <w:szCs w:val="20"/>
                <w:lang w:val="fr-FR"/>
              </w:rPr>
              <w:t>27</w:t>
            </w:r>
            <w:r w:rsidR="00E9042B">
              <w:rPr>
                <w:rFonts w:eastAsia="Times New Roman"/>
                <w:i/>
                <w:color w:val="0000FF"/>
                <w:sz w:val="20"/>
                <w:szCs w:val="20"/>
                <w:lang w:val="fr-FR"/>
              </w:rPr>
              <w:t>/</w:t>
            </w:r>
            <w:r w:rsidR="00293229">
              <w:rPr>
                <w:rFonts w:eastAsia="Times New Roman"/>
                <w:i/>
                <w:color w:val="0000FF"/>
                <w:sz w:val="20"/>
                <w:szCs w:val="20"/>
                <w:lang w:val="fr-FR"/>
              </w:rPr>
              <w:t>09</w:t>
            </w:r>
            <w:r w:rsidR="00E9042B">
              <w:rPr>
                <w:rFonts w:eastAsia="Times New Roman"/>
                <w:i/>
                <w:color w:val="0000FF"/>
                <w:sz w:val="20"/>
                <w:szCs w:val="20"/>
                <w:lang w:val="fr-FR"/>
              </w:rPr>
              <w:t>/202</w:t>
            </w:r>
            <w:r>
              <w:rPr>
                <w:rFonts w:eastAsia="Times New Roman"/>
                <w:i/>
                <w:color w:val="0000FF"/>
                <w:sz w:val="20"/>
                <w:szCs w:val="20"/>
                <w:lang w:val="fr-FR"/>
              </w:rPr>
              <w:t>4</w:t>
            </w:r>
          </w:p>
        </w:tc>
        <w:tc>
          <w:tcPr>
            <w:tcW w:w="1844" w:type="dxa"/>
            <w:tcBorders>
              <w:top w:val="single" w:sz="4" w:space="0" w:color="000000"/>
              <w:left w:val="single" w:sz="4" w:space="0" w:color="000000"/>
              <w:bottom w:val="single" w:sz="4" w:space="0" w:color="000000"/>
              <w:right w:val="single" w:sz="4" w:space="0" w:color="000000"/>
            </w:tcBorders>
          </w:tcPr>
          <w:p w14:paraId="4A907900" w14:textId="256C4255" w:rsidR="00C81DF0" w:rsidRPr="00E55804" w:rsidRDefault="00E9042B" w:rsidP="000254A4">
            <w:pPr>
              <w:jc w:val="both"/>
              <w:rPr>
                <w:rFonts w:eastAsia="Times New Roman"/>
                <w:i/>
                <w:color w:val="0000FF"/>
                <w:sz w:val="20"/>
                <w:szCs w:val="20"/>
                <w:lang w:val="fr-FR"/>
              </w:rPr>
            </w:pPr>
            <w:r>
              <w:rPr>
                <w:i/>
                <w:color w:val="0000FF"/>
                <w:sz w:val="20"/>
                <w:szCs w:val="20"/>
                <w:lang w:val="fr"/>
              </w:rPr>
              <w:t>09h00</w:t>
            </w:r>
          </w:p>
        </w:tc>
        <w:tc>
          <w:tcPr>
            <w:tcW w:w="1801" w:type="dxa"/>
            <w:tcBorders>
              <w:top w:val="single" w:sz="4" w:space="0" w:color="000000"/>
              <w:left w:val="single" w:sz="4" w:space="0" w:color="000000"/>
              <w:bottom w:val="single" w:sz="4" w:space="0" w:color="000000"/>
              <w:right w:val="single" w:sz="4" w:space="0" w:color="000000"/>
            </w:tcBorders>
          </w:tcPr>
          <w:p w14:paraId="237EC207" w14:textId="1D1395AE" w:rsidR="00C81DF0" w:rsidRPr="00E55804" w:rsidRDefault="00E9042B" w:rsidP="000254A4">
            <w:pPr>
              <w:jc w:val="both"/>
              <w:rPr>
                <w:rFonts w:eastAsia="Times New Roman"/>
                <w:i/>
                <w:color w:val="0000FF"/>
                <w:sz w:val="20"/>
                <w:szCs w:val="20"/>
                <w:lang w:val="fr-FR"/>
              </w:rPr>
            </w:pPr>
            <w:r>
              <w:rPr>
                <w:rFonts w:eastAsia="Times New Roman"/>
                <w:i/>
                <w:color w:val="0000FF"/>
                <w:sz w:val="20"/>
                <w:szCs w:val="20"/>
                <w:lang w:val="fr-FR"/>
              </w:rPr>
              <w:t>18h00</w:t>
            </w:r>
          </w:p>
        </w:tc>
      </w:tr>
      <w:tr w:rsidR="00E9042B" w:rsidRPr="00730CE3" w14:paraId="4B021438" w14:textId="77777777" w:rsidTr="000254A4">
        <w:tc>
          <w:tcPr>
            <w:tcW w:w="1800" w:type="dxa"/>
            <w:tcBorders>
              <w:top w:val="single" w:sz="4" w:space="0" w:color="000000"/>
              <w:left w:val="single" w:sz="4" w:space="0" w:color="000000"/>
              <w:bottom w:val="single" w:sz="4" w:space="0" w:color="000000"/>
              <w:right w:val="single" w:sz="4" w:space="0" w:color="000000"/>
            </w:tcBorders>
          </w:tcPr>
          <w:p w14:paraId="0F84EB6C" w14:textId="4FE40078" w:rsidR="00E9042B" w:rsidRDefault="00E53FC6" w:rsidP="000254A4">
            <w:pPr>
              <w:jc w:val="both"/>
              <w:rPr>
                <w:rFonts w:eastAsia="Times New Roman"/>
                <w:i/>
                <w:color w:val="0000FF"/>
                <w:sz w:val="20"/>
                <w:szCs w:val="20"/>
                <w:lang w:val="fr-FR"/>
              </w:rPr>
            </w:pPr>
            <w:r>
              <w:rPr>
                <w:rFonts w:eastAsia="Times New Roman"/>
                <w:i/>
                <w:color w:val="0000FF"/>
                <w:sz w:val="20"/>
                <w:szCs w:val="20"/>
                <w:lang w:val="fr-FR"/>
              </w:rPr>
              <w:t>28</w:t>
            </w:r>
            <w:r w:rsidR="00E9042B">
              <w:rPr>
                <w:rFonts w:eastAsia="Times New Roman"/>
                <w:i/>
                <w:color w:val="0000FF"/>
                <w:sz w:val="20"/>
                <w:szCs w:val="20"/>
                <w:lang w:val="fr-FR"/>
              </w:rPr>
              <w:t>/</w:t>
            </w:r>
            <w:r w:rsidR="00F84FB1">
              <w:rPr>
                <w:rFonts w:eastAsia="Times New Roman"/>
                <w:i/>
                <w:color w:val="0000FF"/>
                <w:sz w:val="20"/>
                <w:szCs w:val="20"/>
                <w:lang w:val="fr-FR"/>
              </w:rPr>
              <w:t>09</w:t>
            </w:r>
            <w:r w:rsidR="00E9042B">
              <w:rPr>
                <w:rFonts w:eastAsia="Times New Roman"/>
                <w:i/>
                <w:color w:val="0000FF"/>
                <w:sz w:val="20"/>
                <w:szCs w:val="20"/>
                <w:lang w:val="fr-FR"/>
              </w:rPr>
              <w:t>/202</w:t>
            </w:r>
            <w:r>
              <w:rPr>
                <w:rFonts w:eastAsia="Times New Roman"/>
                <w:i/>
                <w:color w:val="0000FF"/>
                <w:sz w:val="20"/>
                <w:szCs w:val="20"/>
                <w:lang w:val="fr-FR"/>
              </w:rPr>
              <w:t>4</w:t>
            </w:r>
          </w:p>
        </w:tc>
        <w:tc>
          <w:tcPr>
            <w:tcW w:w="1844" w:type="dxa"/>
            <w:tcBorders>
              <w:top w:val="single" w:sz="4" w:space="0" w:color="000000"/>
              <w:left w:val="single" w:sz="4" w:space="0" w:color="000000"/>
              <w:bottom w:val="single" w:sz="4" w:space="0" w:color="000000"/>
              <w:right w:val="single" w:sz="4" w:space="0" w:color="000000"/>
            </w:tcBorders>
          </w:tcPr>
          <w:p w14:paraId="79485ACF" w14:textId="30C72D17" w:rsidR="00E9042B" w:rsidRDefault="00E9042B" w:rsidP="000254A4">
            <w:pPr>
              <w:jc w:val="both"/>
              <w:rPr>
                <w:i/>
                <w:color w:val="0000FF"/>
                <w:sz w:val="20"/>
                <w:szCs w:val="20"/>
                <w:lang w:val="fr"/>
              </w:rPr>
            </w:pPr>
            <w:r>
              <w:rPr>
                <w:i/>
                <w:color w:val="0000FF"/>
                <w:sz w:val="20"/>
                <w:szCs w:val="20"/>
                <w:lang w:val="fr"/>
              </w:rPr>
              <w:t>08h30</w:t>
            </w:r>
          </w:p>
        </w:tc>
        <w:tc>
          <w:tcPr>
            <w:tcW w:w="1801" w:type="dxa"/>
            <w:tcBorders>
              <w:top w:val="single" w:sz="4" w:space="0" w:color="000000"/>
              <w:left w:val="single" w:sz="4" w:space="0" w:color="000000"/>
              <w:bottom w:val="single" w:sz="4" w:space="0" w:color="000000"/>
              <w:right w:val="single" w:sz="4" w:space="0" w:color="000000"/>
            </w:tcBorders>
          </w:tcPr>
          <w:p w14:paraId="67D0A976" w14:textId="77562BEC" w:rsidR="00E9042B" w:rsidRDefault="00E9042B" w:rsidP="000254A4">
            <w:pPr>
              <w:jc w:val="both"/>
              <w:rPr>
                <w:rFonts w:eastAsia="Times New Roman"/>
                <w:i/>
                <w:color w:val="0000FF"/>
                <w:sz w:val="20"/>
                <w:szCs w:val="20"/>
                <w:lang w:val="fr-FR"/>
              </w:rPr>
            </w:pPr>
            <w:r>
              <w:rPr>
                <w:rFonts w:eastAsia="Times New Roman"/>
                <w:i/>
                <w:color w:val="0000FF"/>
                <w:sz w:val="20"/>
                <w:szCs w:val="20"/>
                <w:lang w:val="fr-FR"/>
              </w:rPr>
              <w:t>1</w:t>
            </w:r>
            <w:r w:rsidR="00A06353">
              <w:rPr>
                <w:rFonts w:eastAsia="Times New Roman"/>
                <w:i/>
                <w:color w:val="0000FF"/>
                <w:sz w:val="20"/>
                <w:szCs w:val="20"/>
                <w:lang w:val="fr-FR"/>
              </w:rPr>
              <w:t>0h45</w:t>
            </w:r>
          </w:p>
        </w:tc>
      </w:tr>
    </w:tbl>
    <w:p w14:paraId="2F79F361" w14:textId="77777777" w:rsidR="00C81DF0" w:rsidRDefault="00C81DF0" w:rsidP="000254A4">
      <w:pPr>
        <w:widowControl/>
        <w:jc w:val="both"/>
        <w:rPr>
          <w:i/>
          <w:color w:val="FF0000"/>
          <w:sz w:val="20"/>
          <w:szCs w:val="20"/>
          <w:lang w:val="fr"/>
        </w:rPr>
      </w:pPr>
    </w:p>
    <w:p w14:paraId="747AAB20" w14:textId="32DAD3EE" w:rsidR="00C81DF0" w:rsidRDefault="00C81DF0" w:rsidP="000254A4">
      <w:pPr>
        <w:widowControl/>
        <w:jc w:val="both"/>
        <w:rPr>
          <w:i/>
          <w:color w:val="FF0000"/>
          <w:sz w:val="20"/>
          <w:szCs w:val="20"/>
          <w:lang w:val="fr"/>
        </w:rPr>
      </w:pPr>
    </w:p>
    <w:p w14:paraId="0E8FCED8" w14:textId="77777777" w:rsidR="0048472C" w:rsidRPr="00E55804" w:rsidRDefault="0048472C" w:rsidP="000254A4">
      <w:pPr>
        <w:widowControl/>
        <w:jc w:val="both"/>
        <w:rPr>
          <w:sz w:val="20"/>
          <w:szCs w:val="20"/>
          <w:lang w:val="fr-FR"/>
        </w:rPr>
      </w:pPr>
    </w:p>
    <w:p w14:paraId="3E1A90D4" w14:textId="2AF6DFA1" w:rsidR="00C81DF0" w:rsidRPr="006963A5" w:rsidRDefault="00C81DF0" w:rsidP="000254A4">
      <w:pPr>
        <w:jc w:val="both"/>
        <w:rPr>
          <w:rFonts w:eastAsia="Times New Roman"/>
          <w:b/>
          <w:sz w:val="20"/>
          <w:szCs w:val="20"/>
          <w:lang w:val="fr-FR"/>
        </w:rPr>
      </w:pPr>
      <w:r>
        <w:rPr>
          <w:b/>
          <w:sz w:val="20"/>
          <w:szCs w:val="20"/>
          <w:lang w:val="fr"/>
        </w:rPr>
        <w:t>8</w:t>
      </w:r>
      <w:r w:rsidRPr="00E55804">
        <w:rPr>
          <w:b/>
          <w:sz w:val="20"/>
          <w:szCs w:val="20"/>
          <w:lang w:val="fr"/>
        </w:rPr>
        <w:t>.2</w:t>
      </w:r>
      <w:r w:rsidR="006963A5">
        <w:rPr>
          <w:rFonts w:eastAsia="Times New Roman"/>
          <w:b/>
          <w:sz w:val="20"/>
          <w:szCs w:val="20"/>
          <w:lang w:val="fr-FR"/>
        </w:rPr>
        <w:t xml:space="preserve"> </w:t>
      </w:r>
      <w:r w:rsidRPr="00E55804">
        <w:rPr>
          <w:color w:val="000000"/>
          <w:sz w:val="20"/>
          <w:szCs w:val="20"/>
          <w:lang w:val="fr"/>
        </w:rPr>
        <w:t xml:space="preserve">Contrôle de l’équipement et jauge d’épreuve : </w:t>
      </w:r>
    </w:p>
    <w:p w14:paraId="1C32FC32" w14:textId="18FB1D97" w:rsidR="00C81DF0" w:rsidRPr="00E55804" w:rsidRDefault="00C81DF0" w:rsidP="000254A4">
      <w:pPr>
        <w:widowControl/>
        <w:jc w:val="both"/>
        <w:rPr>
          <w:i/>
          <w:color w:val="0000FF"/>
          <w:sz w:val="20"/>
          <w:szCs w:val="20"/>
          <w:lang w:val="fr"/>
        </w:rPr>
      </w:pPr>
      <w:r w:rsidRPr="00E55804">
        <w:rPr>
          <w:color w:val="000000"/>
          <w:sz w:val="20"/>
          <w:szCs w:val="20"/>
          <w:lang w:val="fr"/>
        </w:rPr>
        <w:t xml:space="preserve">Jour et date </w:t>
      </w:r>
      <w:proofErr w:type="gramStart"/>
      <w:r w:rsidR="00511697">
        <w:rPr>
          <w:i/>
          <w:color w:val="0000FF"/>
          <w:sz w:val="20"/>
          <w:szCs w:val="20"/>
          <w:lang w:val="fr"/>
        </w:rPr>
        <w:t>Samedi</w:t>
      </w:r>
      <w:proofErr w:type="gramEnd"/>
      <w:r w:rsidR="00511697">
        <w:rPr>
          <w:i/>
          <w:color w:val="0000FF"/>
          <w:sz w:val="20"/>
          <w:szCs w:val="20"/>
          <w:lang w:val="fr"/>
        </w:rPr>
        <w:t xml:space="preserve"> </w:t>
      </w:r>
      <w:r w:rsidR="00E53FC6">
        <w:rPr>
          <w:i/>
          <w:color w:val="0000FF"/>
          <w:sz w:val="20"/>
          <w:szCs w:val="20"/>
          <w:lang w:val="fr"/>
        </w:rPr>
        <w:t>28</w:t>
      </w:r>
      <w:r w:rsidR="00511697">
        <w:rPr>
          <w:i/>
          <w:color w:val="0000FF"/>
          <w:sz w:val="20"/>
          <w:szCs w:val="20"/>
          <w:lang w:val="fr"/>
        </w:rPr>
        <w:t>/</w:t>
      </w:r>
      <w:r w:rsidR="00A06353">
        <w:rPr>
          <w:i/>
          <w:color w:val="0000FF"/>
          <w:sz w:val="20"/>
          <w:szCs w:val="20"/>
          <w:lang w:val="fr"/>
        </w:rPr>
        <w:t>09</w:t>
      </w:r>
      <w:r w:rsidR="00511697">
        <w:rPr>
          <w:i/>
          <w:color w:val="0000FF"/>
          <w:sz w:val="20"/>
          <w:szCs w:val="20"/>
          <w:lang w:val="fr"/>
        </w:rPr>
        <w:t>/202</w:t>
      </w:r>
      <w:r w:rsidR="00E53FC6">
        <w:rPr>
          <w:i/>
          <w:color w:val="0000FF"/>
          <w:sz w:val="20"/>
          <w:szCs w:val="20"/>
          <w:lang w:val="fr"/>
        </w:rPr>
        <w:t>4</w:t>
      </w:r>
      <w:r w:rsidRPr="00E55804">
        <w:rPr>
          <w:i/>
          <w:color w:val="0000FF"/>
          <w:sz w:val="20"/>
          <w:szCs w:val="20"/>
          <w:lang w:val="fr"/>
        </w:rPr>
        <w:t>, d</w:t>
      </w:r>
      <w:r w:rsidRPr="00E55804">
        <w:rPr>
          <w:color w:val="000000"/>
          <w:sz w:val="20"/>
          <w:szCs w:val="20"/>
          <w:lang w:val="fr"/>
        </w:rPr>
        <w:t xml:space="preserve">e </w:t>
      </w:r>
      <w:r w:rsidR="00511697">
        <w:rPr>
          <w:i/>
          <w:color w:val="0000FF"/>
          <w:sz w:val="20"/>
          <w:szCs w:val="20"/>
          <w:lang w:val="fr"/>
        </w:rPr>
        <w:t>08h30</w:t>
      </w:r>
      <w:r w:rsidRPr="00E55804">
        <w:rPr>
          <w:sz w:val="20"/>
          <w:szCs w:val="20"/>
          <w:lang w:val="fr"/>
        </w:rPr>
        <w:t xml:space="preserve"> </w:t>
      </w:r>
      <w:r w:rsidRPr="00E55804">
        <w:rPr>
          <w:color w:val="000000"/>
          <w:sz w:val="20"/>
          <w:szCs w:val="20"/>
          <w:lang w:val="fr"/>
        </w:rPr>
        <w:t xml:space="preserve">à </w:t>
      </w:r>
      <w:r w:rsidR="00511697">
        <w:rPr>
          <w:i/>
          <w:color w:val="0000FF"/>
          <w:sz w:val="20"/>
          <w:szCs w:val="20"/>
          <w:lang w:val="fr"/>
        </w:rPr>
        <w:t>10h30</w:t>
      </w:r>
    </w:p>
    <w:p w14:paraId="6B01C235" w14:textId="3F98C413" w:rsidR="00C81DF0" w:rsidRPr="00E55804" w:rsidRDefault="00C81DF0" w:rsidP="000254A4">
      <w:pPr>
        <w:widowControl/>
        <w:jc w:val="both"/>
        <w:rPr>
          <w:i/>
          <w:color w:val="FF0000"/>
          <w:sz w:val="20"/>
          <w:szCs w:val="20"/>
          <w:lang w:val="fr"/>
        </w:rPr>
      </w:pPr>
      <w:r w:rsidRPr="00E55804">
        <w:rPr>
          <w:i/>
          <w:color w:val="FF0000"/>
          <w:sz w:val="20"/>
          <w:szCs w:val="20"/>
          <w:lang w:val="fr"/>
        </w:rPr>
        <w:t xml:space="preserve"> </w:t>
      </w:r>
    </w:p>
    <w:p w14:paraId="5B86B4B8" w14:textId="77777777" w:rsidR="000254A4" w:rsidRDefault="000254A4" w:rsidP="000254A4">
      <w:pPr>
        <w:widowControl/>
        <w:jc w:val="both"/>
        <w:rPr>
          <w:i/>
          <w:color w:val="FF0000"/>
          <w:sz w:val="20"/>
          <w:szCs w:val="20"/>
          <w:lang w:val="fr"/>
        </w:rPr>
      </w:pPr>
    </w:p>
    <w:p w14:paraId="7D596D57" w14:textId="4A13C5A5" w:rsidR="00C81DF0" w:rsidRPr="00E55804" w:rsidRDefault="00C81DF0" w:rsidP="000254A4">
      <w:pPr>
        <w:widowControl/>
        <w:jc w:val="both"/>
        <w:rPr>
          <w:i/>
          <w:color w:val="FF0000"/>
          <w:sz w:val="20"/>
          <w:szCs w:val="20"/>
          <w:lang w:val="fr"/>
        </w:rPr>
      </w:pPr>
      <w:r w:rsidRPr="00E55804">
        <w:rPr>
          <w:i/>
          <w:color w:val="FF0000"/>
          <w:sz w:val="20"/>
          <w:szCs w:val="20"/>
          <w:lang w:val="fr"/>
        </w:rPr>
        <w:lastRenderedPageBreak/>
        <w:t>.</w:t>
      </w:r>
    </w:p>
    <w:p w14:paraId="3D481752" w14:textId="59CFD34E" w:rsidR="00C81DF0" w:rsidRDefault="00C81DF0" w:rsidP="000254A4">
      <w:pPr>
        <w:jc w:val="both"/>
        <w:rPr>
          <w:color w:val="000000"/>
          <w:sz w:val="20"/>
          <w:szCs w:val="20"/>
          <w:lang w:val="fr"/>
        </w:rPr>
      </w:pPr>
      <w:r>
        <w:rPr>
          <w:b/>
          <w:sz w:val="20"/>
          <w:szCs w:val="20"/>
          <w:lang w:val="fr"/>
        </w:rPr>
        <w:t>8</w:t>
      </w:r>
      <w:r w:rsidRPr="00E55804">
        <w:rPr>
          <w:b/>
          <w:sz w:val="20"/>
          <w:szCs w:val="20"/>
          <w:lang w:val="fr"/>
        </w:rPr>
        <w:t>.4</w:t>
      </w:r>
      <w:r w:rsidR="006963A5">
        <w:rPr>
          <w:rFonts w:eastAsia="Times New Roman"/>
          <w:b/>
          <w:sz w:val="20"/>
          <w:szCs w:val="20"/>
          <w:lang w:val="fr-FR"/>
        </w:rPr>
        <w:t xml:space="preserve"> </w:t>
      </w:r>
      <w:r w:rsidRPr="00E55804">
        <w:rPr>
          <w:color w:val="000000"/>
          <w:sz w:val="20"/>
          <w:szCs w:val="20"/>
          <w:lang w:val="fr"/>
        </w:rPr>
        <w:t xml:space="preserve">Nombre de courses : </w:t>
      </w:r>
    </w:p>
    <w:p w14:paraId="14EA4230" w14:textId="77777777" w:rsidR="000254A4" w:rsidRPr="006963A5" w:rsidRDefault="000254A4" w:rsidP="000254A4">
      <w:pPr>
        <w:jc w:val="both"/>
        <w:rPr>
          <w:rFonts w:eastAsia="Times New Roman"/>
          <w:b/>
          <w:sz w:val="20"/>
          <w:szCs w:val="20"/>
          <w:lang w:val="fr-FR"/>
        </w:rPr>
      </w:pPr>
    </w:p>
    <w:tbl>
      <w:tblPr>
        <w:tblW w:w="7367" w:type="dxa"/>
        <w:jc w:val="center"/>
        <w:tblLook w:val="0000" w:firstRow="0" w:lastRow="0" w:firstColumn="0" w:lastColumn="0" w:noHBand="0" w:noVBand="0"/>
      </w:tblPr>
      <w:tblGrid>
        <w:gridCol w:w="1396"/>
        <w:gridCol w:w="1692"/>
        <w:gridCol w:w="2139"/>
        <w:gridCol w:w="2140"/>
      </w:tblGrid>
      <w:tr w:rsidR="00C81DF0" w:rsidRPr="00730CE3" w14:paraId="52F9F0EF" w14:textId="77777777" w:rsidTr="00DC3FEA">
        <w:trPr>
          <w:jc w:val="center"/>
        </w:trPr>
        <w:tc>
          <w:tcPr>
            <w:tcW w:w="1396" w:type="dxa"/>
            <w:tcBorders>
              <w:top w:val="single" w:sz="4" w:space="0" w:color="000000"/>
              <w:left w:val="single" w:sz="4" w:space="0" w:color="000000"/>
              <w:bottom w:val="single" w:sz="4" w:space="0" w:color="000000"/>
              <w:right w:val="single" w:sz="4" w:space="0" w:color="000000"/>
            </w:tcBorders>
          </w:tcPr>
          <w:p w14:paraId="11B379B0" w14:textId="77777777" w:rsidR="00C81DF0" w:rsidRPr="00E55804" w:rsidRDefault="00C81DF0" w:rsidP="000254A4">
            <w:pPr>
              <w:widowControl/>
              <w:jc w:val="both"/>
              <w:rPr>
                <w:rFonts w:eastAsia="Times New Roman"/>
                <w:color w:val="000000"/>
                <w:sz w:val="20"/>
                <w:szCs w:val="20"/>
                <w:lang w:val="fr-FR"/>
              </w:rPr>
            </w:pPr>
            <w:r w:rsidRPr="00E55804">
              <w:rPr>
                <w:color w:val="000000"/>
                <w:sz w:val="20"/>
                <w:szCs w:val="20"/>
                <w:lang w:val="fr"/>
              </w:rPr>
              <w:t>Classe</w:t>
            </w:r>
          </w:p>
        </w:tc>
        <w:tc>
          <w:tcPr>
            <w:tcW w:w="1692" w:type="dxa"/>
            <w:tcBorders>
              <w:top w:val="single" w:sz="4" w:space="0" w:color="000000"/>
              <w:left w:val="single" w:sz="4" w:space="0" w:color="000000"/>
              <w:bottom w:val="single" w:sz="4" w:space="0" w:color="000000"/>
              <w:right w:val="single" w:sz="4" w:space="0" w:color="000000"/>
            </w:tcBorders>
          </w:tcPr>
          <w:p w14:paraId="2D5000B2" w14:textId="77777777" w:rsidR="00C81DF0" w:rsidRPr="00E55804" w:rsidRDefault="00C81DF0" w:rsidP="000254A4">
            <w:pPr>
              <w:widowControl/>
              <w:jc w:val="both"/>
              <w:rPr>
                <w:rFonts w:eastAsia="Times New Roman"/>
                <w:color w:val="000000"/>
                <w:sz w:val="20"/>
                <w:szCs w:val="20"/>
                <w:lang w:val="fr-FR"/>
              </w:rPr>
            </w:pPr>
            <w:r w:rsidRPr="00E55804">
              <w:rPr>
                <w:color w:val="000000"/>
                <w:sz w:val="20"/>
                <w:szCs w:val="20"/>
                <w:lang w:val="fr"/>
              </w:rPr>
              <w:t>Nombre</w:t>
            </w:r>
          </w:p>
        </w:tc>
        <w:tc>
          <w:tcPr>
            <w:tcW w:w="2139" w:type="dxa"/>
            <w:tcBorders>
              <w:top w:val="single" w:sz="4" w:space="0" w:color="000000"/>
              <w:left w:val="single" w:sz="4" w:space="0" w:color="000000"/>
              <w:bottom w:val="single" w:sz="4" w:space="0" w:color="000000"/>
              <w:right w:val="single" w:sz="4" w:space="0" w:color="000000"/>
            </w:tcBorders>
          </w:tcPr>
          <w:p w14:paraId="7137897F" w14:textId="77777777" w:rsidR="00C81DF0" w:rsidRPr="00E55804" w:rsidRDefault="00C81DF0" w:rsidP="000254A4">
            <w:pPr>
              <w:widowControl/>
              <w:jc w:val="both"/>
              <w:rPr>
                <w:sz w:val="20"/>
                <w:szCs w:val="20"/>
                <w:lang w:val="fr-FR"/>
              </w:rPr>
            </w:pPr>
            <w:r w:rsidRPr="00E55804">
              <w:rPr>
                <w:color w:val="000000"/>
                <w:sz w:val="20"/>
                <w:szCs w:val="20"/>
                <w:lang w:val="fr"/>
              </w:rPr>
              <w:t>Courses par jour</w:t>
            </w:r>
          </w:p>
        </w:tc>
        <w:tc>
          <w:tcPr>
            <w:tcW w:w="2140" w:type="dxa"/>
            <w:tcBorders>
              <w:top w:val="single" w:sz="4" w:space="0" w:color="000000"/>
              <w:left w:val="single" w:sz="4" w:space="0" w:color="000000"/>
              <w:bottom w:val="single" w:sz="4" w:space="0" w:color="000000"/>
              <w:right w:val="single" w:sz="4" w:space="0" w:color="000000"/>
            </w:tcBorders>
          </w:tcPr>
          <w:p w14:paraId="7AA2CF5C" w14:textId="77777777" w:rsidR="00C81DF0" w:rsidRPr="00E55804" w:rsidRDefault="00C81DF0" w:rsidP="000254A4">
            <w:pPr>
              <w:widowControl/>
              <w:jc w:val="both"/>
              <w:rPr>
                <w:rFonts w:eastAsia="Times New Roman"/>
                <w:sz w:val="20"/>
                <w:szCs w:val="20"/>
                <w:lang w:val="fr-FR"/>
              </w:rPr>
            </w:pPr>
            <w:r w:rsidRPr="00E55804">
              <w:rPr>
                <w:sz w:val="20"/>
                <w:szCs w:val="20"/>
                <w:lang w:val="fr"/>
              </w:rPr>
              <w:t>Maximum par jour</w:t>
            </w:r>
          </w:p>
        </w:tc>
      </w:tr>
      <w:tr w:rsidR="00C81DF0" w:rsidRPr="00730CE3" w14:paraId="016346F8" w14:textId="77777777" w:rsidTr="00DC3FEA">
        <w:trPr>
          <w:jc w:val="center"/>
        </w:trPr>
        <w:tc>
          <w:tcPr>
            <w:tcW w:w="1396" w:type="dxa"/>
            <w:tcBorders>
              <w:top w:val="single" w:sz="4" w:space="0" w:color="000000"/>
              <w:left w:val="single" w:sz="4" w:space="0" w:color="000000"/>
              <w:bottom w:val="single" w:sz="4" w:space="0" w:color="000000"/>
              <w:right w:val="single" w:sz="4" w:space="0" w:color="000000"/>
            </w:tcBorders>
          </w:tcPr>
          <w:p w14:paraId="599CEC0C" w14:textId="4576CCAC" w:rsidR="00C81DF0" w:rsidRPr="00E55804" w:rsidRDefault="00511697" w:rsidP="000254A4">
            <w:pPr>
              <w:widowControl/>
              <w:jc w:val="both"/>
              <w:rPr>
                <w:rFonts w:eastAsia="Times New Roman"/>
                <w:i/>
                <w:color w:val="0000FF"/>
                <w:sz w:val="20"/>
                <w:szCs w:val="20"/>
                <w:lang w:val="fr-FR"/>
              </w:rPr>
            </w:pPr>
            <w:r>
              <w:rPr>
                <w:rFonts w:eastAsia="Times New Roman"/>
                <w:i/>
                <w:color w:val="0000FF"/>
                <w:sz w:val="20"/>
                <w:szCs w:val="20"/>
                <w:lang w:val="fr-FR"/>
              </w:rPr>
              <w:t xml:space="preserve">Toute </w:t>
            </w:r>
          </w:p>
        </w:tc>
        <w:tc>
          <w:tcPr>
            <w:tcW w:w="1692" w:type="dxa"/>
            <w:tcBorders>
              <w:top w:val="single" w:sz="4" w:space="0" w:color="000000"/>
              <w:left w:val="single" w:sz="4" w:space="0" w:color="000000"/>
              <w:bottom w:val="single" w:sz="4" w:space="0" w:color="000000"/>
              <w:right w:val="single" w:sz="4" w:space="0" w:color="000000"/>
            </w:tcBorders>
          </w:tcPr>
          <w:p w14:paraId="74185F6C" w14:textId="7CD91357" w:rsidR="00C81DF0" w:rsidRPr="00E55804" w:rsidRDefault="00511697" w:rsidP="000254A4">
            <w:pPr>
              <w:widowControl/>
              <w:jc w:val="both"/>
              <w:rPr>
                <w:rFonts w:eastAsia="Times New Roman"/>
                <w:i/>
                <w:color w:val="0000FF"/>
                <w:sz w:val="20"/>
                <w:szCs w:val="20"/>
                <w:lang w:val="fr-FR"/>
              </w:rPr>
            </w:pPr>
            <w:r>
              <w:rPr>
                <w:rFonts w:eastAsia="Times New Roman"/>
                <w:i/>
                <w:color w:val="0000FF"/>
                <w:sz w:val="20"/>
                <w:szCs w:val="20"/>
                <w:lang w:val="fr-FR"/>
              </w:rPr>
              <w:t>2</w:t>
            </w:r>
          </w:p>
        </w:tc>
        <w:tc>
          <w:tcPr>
            <w:tcW w:w="2139" w:type="dxa"/>
            <w:tcBorders>
              <w:top w:val="single" w:sz="4" w:space="0" w:color="000000"/>
              <w:left w:val="single" w:sz="4" w:space="0" w:color="000000"/>
              <w:bottom w:val="single" w:sz="4" w:space="0" w:color="000000"/>
              <w:right w:val="single" w:sz="4" w:space="0" w:color="000000"/>
            </w:tcBorders>
          </w:tcPr>
          <w:p w14:paraId="6611B4FB" w14:textId="44408B78" w:rsidR="00C81DF0" w:rsidRPr="00E55804" w:rsidRDefault="00511697" w:rsidP="000254A4">
            <w:pPr>
              <w:widowControl/>
              <w:jc w:val="both"/>
              <w:rPr>
                <w:rFonts w:eastAsia="Times New Roman"/>
                <w:i/>
                <w:color w:val="0000FF"/>
                <w:sz w:val="20"/>
                <w:szCs w:val="20"/>
                <w:lang w:val="fr-FR"/>
              </w:rPr>
            </w:pPr>
            <w:r>
              <w:rPr>
                <w:i/>
                <w:color w:val="0000FF"/>
                <w:sz w:val="20"/>
                <w:szCs w:val="20"/>
                <w:lang w:val="fr"/>
              </w:rPr>
              <w:t>1</w:t>
            </w:r>
          </w:p>
        </w:tc>
        <w:tc>
          <w:tcPr>
            <w:tcW w:w="2140" w:type="dxa"/>
            <w:tcBorders>
              <w:top w:val="single" w:sz="4" w:space="0" w:color="000000"/>
              <w:left w:val="single" w:sz="4" w:space="0" w:color="000000"/>
              <w:bottom w:val="single" w:sz="4" w:space="0" w:color="000000"/>
              <w:right w:val="single" w:sz="4" w:space="0" w:color="000000"/>
            </w:tcBorders>
          </w:tcPr>
          <w:p w14:paraId="50590009" w14:textId="3DFB317D" w:rsidR="00C81DF0" w:rsidRPr="00E55804" w:rsidRDefault="00960492" w:rsidP="000254A4">
            <w:pPr>
              <w:jc w:val="both"/>
              <w:rPr>
                <w:rFonts w:eastAsia="Times New Roman"/>
                <w:i/>
                <w:color w:val="0000FF"/>
                <w:sz w:val="20"/>
                <w:szCs w:val="20"/>
                <w:lang w:val="fr-FR"/>
              </w:rPr>
            </w:pPr>
            <w:r>
              <w:rPr>
                <w:rFonts w:eastAsia="Times New Roman"/>
                <w:i/>
                <w:color w:val="0000FF"/>
                <w:sz w:val="20"/>
                <w:szCs w:val="20"/>
                <w:lang w:val="fr-FR"/>
              </w:rPr>
              <w:t>2</w:t>
            </w:r>
          </w:p>
        </w:tc>
      </w:tr>
    </w:tbl>
    <w:p w14:paraId="62024E92" w14:textId="77777777" w:rsidR="0048472C" w:rsidRPr="00E55804" w:rsidRDefault="0048472C" w:rsidP="000254A4">
      <w:pPr>
        <w:ind w:left="110"/>
        <w:jc w:val="both"/>
        <w:rPr>
          <w:i/>
          <w:color w:val="FF0000"/>
          <w:sz w:val="20"/>
          <w:szCs w:val="20"/>
          <w:lang w:val="fr"/>
        </w:rPr>
      </w:pPr>
    </w:p>
    <w:p w14:paraId="4E1A0123" w14:textId="77777777" w:rsidR="00511697" w:rsidRDefault="00C81DF0" w:rsidP="000254A4">
      <w:pPr>
        <w:jc w:val="both"/>
        <w:rPr>
          <w:i/>
          <w:color w:val="0000FF"/>
          <w:sz w:val="20"/>
          <w:szCs w:val="20"/>
          <w:lang w:val="fr"/>
        </w:rPr>
      </w:pPr>
      <w:r>
        <w:rPr>
          <w:b/>
          <w:sz w:val="20"/>
          <w:szCs w:val="20"/>
          <w:lang w:val="fr"/>
        </w:rPr>
        <w:t>8</w:t>
      </w:r>
      <w:r w:rsidRPr="00E55804">
        <w:rPr>
          <w:b/>
          <w:sz w:val="20"/>
          <w:szCs w:val="20"/>
          <w:lang w:val="fr"/>
        </w:rPr>
        <w:t>.5</w:t>
      </w:r>
      <w:r w:rsidR="006963A5">
        <w:rPr>
          <w:rFonts w:eastAsia="Times New Roman"/>
          <w:b/>
          <w:sz w:val="20"/>
          <w:szCs w:val="20"/>
          <w:lang w:val="fr-FR"/>
        </w:rPr>
        <w:t xml:space="preserve"> </w:t>
      </w:r>
      <w:r w:rsidRPr="00E55804">
        <w:rPr>
          <w:color w:val="000000"/>
          <w:sz w:val="20"/>
          <w:szCs w:val="20"/>
          <w:lang w:val="fr"/>
        </w:rPr>
        <w:t xml:space="preserve">L’heure du signal d’avertissement de la première course </w:t>
      </w:r>
      <w:r w:rsidRPr="00E55804">
        <w:rPr>
          <w:sz w:val="20"/>
          <w:szCs w:val="20"/>
          <w:lang w:val="fr"/>
        </w:rPr>
        <w:t xml:space="preserve">est </w:t>
      </w:r>
      <w:r w:rsidRPr="00E55804">
        <w:rPr>
          <w:color w:val="000000"/>
          <w:sz w:val="20"/>
          <w:szCs w:val="20"/>
          <w:lang w:val="fr"/>
        </w:rPr>
        <w:t>prévue à</w:t>
      </w:r>
      <w:r w:rsidR="00511697">
        <w:rPr>
          <w:color w:val="000000"/>
          <w:sz w:val="20"/>
          <w:szCs w:val="20"/>
          <w:lang w:val="fr"/>
        </w:rPr>
        <w:t> </w:t>
      </w:r>
      <w:r w:rsidR="00511697">
        <w:rPr>
          <w:i/>
          <w:color w:val="0000FF"/>
          <w:sz w:val="20"/>
          <w:szCs w:val="20"/>
          <w:lang w:val="fr"/>
        </w:rPr>
        <w:t>:</w:t>
      </w:r>
    </w:p>
    <w:p w14:paraId="43D507C8" w14:textId="6720A189" w:rsidR="00C81DF0" w:rsidRDefault="00511697" w:rsidP="00511697">
      <w:pPr>
        <w:pStyle w:val="Paragraphedeliste"/>
        <w:numPr>
          <w:ilvl w:val="0"/>
          <w:numId w:val="2"/>
        </w:numPr>
        <w:jc w:val="both"/>
        <w:rPr>
          <w:rFonts w:eastAsia="Times New Roman"/>
          <w:b/>
          <w:sz w:val="20"/>
          <w:szCs w:val="20"/>
          <w:lang w:val="fr-FR"/>
        </w:rPr>
      </w:pPr>
      <w:r>
        <w:rPr>
          <w:rFonts w:eastAsia="Times New Roman"/>
          <w:b/>
          <w:sz w:val="20"/>
          <w:szCs w:val="20"/>
          <w:lang w:val="fr-FR"/>
        </w:rPr>
        <w:t xml:space="preserve">Samedi </w:t>
      </w:r>
      <w:r w:rsidR="00C03601">
        <w:rPr>
          <w:rFonts w:eastAsia="Times New Roman"/>
          <w:b/>
          <w:sz w:val="20"/>
          <w:szCs w:val="20"/>
          <w:lang w:val="fr-FR"/>
        </w:rPr>
        <w:t>28</w:t>
      </w:r>
      <w:r>
        <w:rPr>
          <w:rFonts w:eastAsia="Times New Roman"/>
          <w:b/>
          <w:sz w:val="20"/>
          <w:szCs w:val="20"/>
          <w:lang w:val="fr-FR"/>
        </w:rPr>
        <w:t>/</w:t>
      </w:r>
      <w:proofErr w:type="gramStart"/>
      <w:r w:rsidR="000B797B">
        <w:rPr>
          <w:rFonts w:eastAsia="Times New Roman"/>
          <w:b/>
          <w:sz w:val="20"/>
          <w:szCs w:val="20"/>
          <w:lang w:val="fr-FR"/>
        </w:rPr>
        <w:t>09</w:t>
      </w:r>
      <w:r>
        <w:rPr>
          <w:rFonts w:eastAsia="Times New Roman"/>
          <w:b/>
          <w:sz w:val="20"/>
          <w:szCs w:val="20"/>
          <w:lang w:val="fr-FR"/>
        </w:rPr>
        <w:t xml:space="preserve">  à</w:t>
      </w:r>
      <w:proofErr w:type="gramEnd"/>
      <w:r>
        <w:rPr>
          <w:rFonts w:eastAsia="Times New Roman"/>
          <w:b/>
          <w:sz w:val="20"/>
          <w:szCs w:val="20"/>
          <w:lang w:val="fr-FR"/>
        </w:rPr>
        <w:t xml:space="preserve"> </w:t>
      </w:r>
      <w:r w:rsidR="00491EFB">
        <w:rPr>
          <w:rFonts w:eastAsia="Times New Roman"/>
          <w:b/>
          <w:sz w:val="20"/>
          <w:szCs w:val="20"/>
          <w:lang w:val="fr-FR"/>
        </w:rPr>
        <w:t xml:space="preserve"> </w:t>
      </w:r>
      <w:r>
        <w:rPr>
          <w:rFonts w:eastAsia="Times New Roman"/>
          <w:b/>
          <w:sz w:val="20"/>
          <w:szCs w:val="20"/>
          <w:lang w:val="fr-FR"/>
        </w:rPr>
        <w:t>1</w:t>
      </w:r>
      <w:r w:rsidR="00BA0055">
        <w:rPr>
          <w:rFonts w:eastAsia="Times New Roman"/>
          <w:b/>
          <w:sz w:val="20"/>
          <w:szCs w:val="20"/>
          <w:lang w:val="fr-FR"/>
        </w:rPr>
        <w:t>2</w:t>
      </w:r>
      <w:r>
        <w:rPr>
          <w:rFonts w:eastAsia="Times New Roman"/>
          <w:b/>
          <w:sz w:val="20"/>
          <w:szCs w:val="20"/>
          <w:lang w:val="fr-FR"/>
        </w:rPr>
        <w:t>h</w:t>
      </w:r>
      <w:r w:rsidR="00D56E7F">
        <w:rPr>
          <w:rFonts w:eastAsia="Times New Roman"/>
          <w:b/>
          <w:sz w:val="20"/>
          <w:szCs w:val="20"/>
          <w:lang w:val="fr-FR"/>
        </w:rPr>
        <w:t>15</w:t>
      </w:r>
    </w:p>
    <w:p w14:paraId="281300F9" w14:textId="3C7B2314" w:rsidR="00511697" w:rsidRPr="00511697" w:rsidRDefault="00511697" w:rsidP="00511697">
      <w:pPr>
        <w:pStyle w:val="Paragraphedeliste"/>
        <w:numPr>
          <w:ilvl w:val="0"/>
          <w:numId w:val="2"/>
        </w:numPr>
        <w:jc w:val="both"/>
        <w:rPr>
          <w:rFonts w:eastAsia="Times New Roman"/>
          <w:b/>
          <w:sz w:val="20"/>
          <w:szCs w:val="20"/>
          <w:lang w:val="fr-FR"/>
        </w:rPr>
      </w:pPr>
      <w:r>
        <w:rPr>
          <w:rFonts w:eastAsia="Times New Roman"/>
          <w:b/>
          <w:sz w:val="20"/>
          <w:szCs w:val="20"/>
          <w:lang w:val="fr-FR"/>
        </w:rPr>
        <w:t xml:space="preserve">Dimanche </w:t>
      </w:r>
      <w:r w:rsidR="003E128A">
        <w:rPr>
          <w:rFonts w:eastAsia="Times New Roman"/>
          <w:b/>
          <w:sz w:val="20"/>
          <w:szCs w:val="20"/>
          <w:lang w:val="fr-FR"/>
        </w:rPr>
        <w:t>29</w:t>
      </w:r>
      <w:r>
        <w:rPr>
          <w:rFonts w:eastAsia="Times New Roman"/>
          <w:b/>
          <w:sz w:val="20"/>
          <w:szCs w:val="20"/>
          <w:lang w:val="fr-FR"/>
        </w:rPr>
        <w:t>/</w:t>
      </w:r>
      <w:proofErr w:type="gramStart"/>
      <w:r w:rsidR="000B797B">
        <w:rPr>
          <w:rFonts w:eastAsia="Times New Roman"/>
          <w:b/>
          <w:sz w:val="20"/>
          <w:szCs w:val="20"/>
          <w:lang w:val="fr-FR"/>
        </w:rPr>
        <w:t>09</w:t>
      </w:r>
      <w:r>
        <w:rPr>
          <w:rFonts w:eastAsia="Times New Roman"/>
          <w:b/>
          <w:sz w:val="20"/>
          <w:szCs w:val="20"/>
          <w:lang w:val="fr-FR"/>
        </w:rPr>
        <w:t xml:space="preserve">  à</w:t>
      </w:r>
      <w:proofErr w:type="gramEnd"/>
      <w:r>
        <w:rPr>
          <w:rFonts w:eastAsia="Times New Roman"/>
          <w:b/>
          <w:sz w:val="20"/>
          <w:szCs w:val="20"/>
          <w:lang w:val="fr-FR"/>
        </w:rPr>
        <w:t xml:space="preserve">   9h</w:t>
      </w:r>
      <w:r w:rsidR="00440FB3">
        <w:rPr>
          <w:rFonts w:eastAsia="Times New Roman"/>
          <w:b/>
          <w:sz w:val="20"/>
          <w:szCs w:val="20"/>
          <w:lang w:val="fr-FR"/>
        </w:rPr>
        <w:t>30</w:t>
      </w:r>
    </w:p>
    <w:p w14:paraId="4471C41C" w14:textId="77777777" w:rsidR="00511697" w:rsidRDefault="00511697" w:rsidP="000254A4">
      <w:pPr>
        <w:jc w:val="both"/>
        <w:rPr>
          <w:i/>
          <w:color w:val="FF0000"/>
          <w:sz w:val="20"/>
          <w:szCs w:val="20"/>
          <w:lang w:val="fr"/>
        </w:rPr>
      </w:pPr>
    </w:p>
    <w:p w14:paraId="5878E1C0" w14:textId="04A7009B" w:rsidR="00C81DF0" w:rsidRPr="006963A5" w:rsidRDefault="00C81DF0" w:rsidP="000254A4">
      <w:pPr>
        <w:jc w:val="both"/>
        <w:rPr>
          <w:rFonts w:eastAsia="Times New Roman"/>
          <w:b/>
          <w:sz w:val="20"/>
          <w:szCs w:val="20"/>
          <w:lang w:val="fr-FR"/>
        </w:rPr>
      </w:pPr>
      <w:r>
        <w:rPr>
          <w:b/>
          <w:sz w:val="20"/>
          <w:szCs w:val="20"/>
          <w:lang w:val="fr"/>
        </w:rPr>
        <w:t>8</w:t>
      </w:r>
      <w:r w:rsidRPr="00E55804">
        <w:rPr>
          <w:b/>
          <w:sz w:val="20"/>
          <w:szCs w:val="20"/>
          <w:lang w:val="fr"/>
        </w:rPr>
        <w:t>.6</w:t>
      </w:r>
      <w:r w:rsidR="006963A5">
        <w:rPr>
          <w:rFonts w:eastAsia="Times New Roman"/>
          <w:b/>
          <w:sz w:val="20"/>
          <w:szCs w:val="20"/>
          <w:lang w:val="fr-FR"/>
        </w:rPr>
        <w:t xml:space="preserve"> </w:t>
      </w:r>
      <w:r w:rsidRPr="00E55804">
        <w:rPr>
          <w:color w:val="000000"/>
          <w:sz w:val="20"/>
          <w:szCs w:val="20"/>
          <w:lang w:val="fr"/>
        </w:rPr>
        <w:t xml:space="preserve">Le dernier jour de course programmé, aucun signal d’avertissement ne sera fait </w:t>
      </w:r>
      <w:r w:rsidRPr="00E55804">
        <w:rPr>
          <w:iCs/>
          <w:sz w:val="20"/>
          <w:szCs w:val="20"/>
          <w:lang w:val="fr"/>
        </w:rPr>
        <w:t>après</w:t>
      </w:r>
      <w:r w:rsidR="00511697">
        <w:rPr>
          <w:iCs/>
          <w:sz w:val="20"/>
          <w:szCs w:val="20"/>
          <w:lang w:val="fr"/>
        </w:rPr>
        <w:t xml:space="preserve"> 15h</w:t>
      </w:r>
      <w:r w:rsidRPr="00E55804">
        <w:rPr>
          <w:color w:val="000000"/>
          <w:sz w:val="20"/>
          <w:szCs w:val="20"/>
          <w:lang w:val="fr"/>
        </w:rPr>
        <w:t>.</w:t>
      </w:r>
      <w:r w:rsidRPr="00E55804">
        <w:rPr>
          <w:sz w:val="20"/>
          <w:szCs w:val="20"/>
          <w:lang w:val="fr"/>
        </w:rPr>
        <w:t xml:space="preserve"> </w:t>
      </w:r>
    </w:p>
    <w:p w14:paraId="2AD7496D" w14:textId="77777777" w:rsidR="00A06353" w:rsidRDefault="00A06353" w:rsidP="000254A4">
      <w:pPr>
        <w:widowControl/>
        <w:jc w:val="both"/>
        <w:rPr>
          <w:b/>
          <w:sz w:val="20"/>
          <w:szCs w:val="20"/>
          <w:lang w:val="fr"/>
        </w:rPr>
      </w:pPr>
    </w:p>
    <w:p w14:paraId="5348EDC0" w14:textId="77777777" w:rsidR="00A06353" w:rsidRPr="00E55804" w:rsidRDefault="00A06353" w:rsidP="000254A4">
      <w:pPr>
        <w:widowControl/>
        <w:jc w:val="both"/>
        <w:rPr>
          <w:b/>
          <w:sz w:val="20"/>
          <w:szCs w:val="20"/>
          <w:lang w:val="fr"/>
        </w:rPr>
      </w:pPr>
    </w:p>
    <w:p w14:paraId="5577A477" w14:textId="1C9F00F0" w:rsidR="00C81DF0" w:rsidRDefault="000254A4" w:rsidP="000254A4">
      <w:pPr>
        <w:widowControl/>
        <w:jc w:val="both"/>
        <w:rPr>
          <w:b/>
          <w:color w:val="000066"/>
          <w:sz w:val="28"/>
          <w:szCs w:val="28"/>
          <w:lang w:val="fr"/>
        </w:rPr>
      </w:pPr>
      <w:r w:rsidRPr="000254A4">
        <w:rPr>
          <w:b/>
          <w:color w:val="000066"/>
          <w:sz w:val="28"/>
          <w:szCs w:val="28"/>
          <w:lang w:val="fr"/>
        </w:rPr>
        <w:t xml:space="preserve">9 </w:t>
      </w:r>
      <w:r w:rsidRPr="000254A4">
        <w:rPr>
          <w:rFonts w:eastAsia="Times New Roman"/>
          <w:b/>
          <w:color w:val="000066"/>
          <w:sz w:val="28"/>
          <w:szCs w:val="28"/>
        </w:rPr>
        <w:t>CONTROLE</w:t>
      </w:r>
      <w:r w:rsidR="00C81DF0" w:rsidRPr="000254A4">
        <w:rPr>
          <w:b/>
          <w:color w:val="000066"/>
          <w:sz w:val="28"/>
          <w:szCs w:val="28"/>
          <w:lang w:val="fr"/>
        </w:rPr>
        <w:t xml:space="preserve"> DE L’ÉQUIPEMENT</w:t>
      </w:r>
    </w:p>
    <w:p w14:paraId="6B72304A" w14:textId="77777777" w:rsidR="000254A4" w:rsidRPr="0048472C" w:rsidRDefault="000254A4" w:rsidP="000254A4">
      <w:pPr>
        <w:widowControl/>
        <w:jc w:val="both"/>
        <w:rPr>
          <w:rFonts w:eastAsia="Times New Roman"/>
          <w:b/>
          <w:color w:val="000066"/>
          <w:sz w:val="20"/>
          <w:szCs w:val="20"/>
        </w:rPr>
      </w:pPr>
    </w:p>
    <w:p w14:paraId="29468944" w14:textId="16FECBCA" w:rsidR="00C81DF0" w:rsidRPr="006963A5" w:rsidRDefault="00C81DF0" w:rsidP="000254A4">
      <w:pPr>
        <w:widowControl/>
        <w:jc w:val="both"/>
        <w:rPr>
          <w:sz w:val="20"/>
          <w:szCs w:val="20"/>
        </w:rPr>
      </w:pPr>
      <w:r>
        <w:rPr>
          <w:b/>
          <w:sz w:val="20"/>
          <w:szCs w:val="20"/>
          <w:lang w:val="fr"/>
        </w:rPr>
        <w:t>9</w:t>
      </w:r>
      <w:r w:rsidRPr="00E55804">
        <w:rPr>
          <w:b/>
          <w:sz w:val="20"/>
          <w:szCs w:val="20"/>
          <w:lang w:val="fr"/>
        </w:rPr>
        <w:t>.1</w:t>
      </w:r>
      <w:r w:rsidR="006963A5">
        <w:rPr>
          <w:sz w:val="20"/>
          <w:szCs w:val="20"/>
        </w:rPr>
        <w:t xml:space="preserve"> </w:t>
      </w:r>
      <w:r w:rsidRPr="00E55804">
        <w:rPr>
          <w:color w:val="000000"/>
          <w:sz w:val="20"/>
          <w:szCs w:val="20"/>
          <w:lang w:val="fr"/>
        </w:rPr>
        <w:t xml:space="preserve">Chaque bateau doit présenter ou prouver </w:t>
      </w:r>
      <w:r w:rsidRPr="00E55804">
        <w:rPr>
          <w:sz w:val="20"/>
          <w:szCs w:val="20"/>
          <w:lang w:val="fr"/>
        </w:rPr>
        <w:t>l’existence</w:t>
      </w:r>
      <w:r w:rsidRPr="00E55804">
        <w:rPr>
          <w:color w:val="000000"/>
          <w:sz w:val="20"/>
          <w:szCs w:val="20"/>
          <w:lang w:val="fr"/>
        </w:rPr>
        <w:t xml:space="preserve"> d’un certificat de rating valide.</w:t>
      </w:r>
    </w:p>
    <w:p w14:paraId="2696A136" w14:textId="1F7AACA8" w:rsidR="00C81DF0" w:rsidRPr="000254A4" w:rsidRDefault="00C81DF0" w:rsidP="000254A4">
      <w:pPr>
        <w:jc w:val="both"/>
        <w:rPr>
          <w:rFonts w:eastAsia="Times New Roman"/>
          <w:b/>
          <w:sz w:val="20"/>
          <w:szCs w:val="20"/>
        </w:rPr>
      </w:pPr>
      <w:r>
        <w:rPr>
          <w:b/>
          <w:sz w:val="20"/>
          <w:szCs w:val="20"/>
          <w:lang w:val="fr"/>
        </w:rPr>
        <w:t>9</w:t>
      </w:r>
      <w:r w:rsidRPr="00E55804">
        <w:rPr>
          <w:b/>
          <w:sz w:val="20"/>
          <w:szCs w:val="20"/>
          <w:lang w:val="fr"/>
        </w:rPr>
        <w:t>.2</w:t>
      </w:r>
      <w:r w:rsidR="000254A4">
        <w:rPr>
          <w:rFonts w:eastAsia="Times New Roman"/>
          <w:b/>
          <w:sz w:val="20"/>
          <w:szCs w:val="20"/>
        </w:rPr>
        <w:t xml:space="preserve"> </w:t>
      </w:r>
      <w:r w:rsidRPr="00E55804">
        <w:rPr>
          <w:sz w:val="20"/>
          <w:szCs w:val="20"/>
          <w:lang w:val="fr"/>
        </w:rPr>
        <w:t xml:space="preserve">[DP] Les bateaux doivent être disponibles pour le contrôle de l’équipement à partir de </w:t>
      </w:r>
      <w:r w:rsidR="003E128A">
        <w:rPr>
          <w:color w:val="0000FF"/>
          <w:sz w:val="20"/>
          <w:szCs w:val="20"/>
          <w:lang w:val="fr"/>
        </w:rPr>
        <w:t>28</w:t>
      </w:r>
      <w:r w:rsidR="00511697">
        <w:rPr>
          <w:color w:val="0000FF"/>
          <w:sz w:val="20"/>
          <w:szCs w:val="20"/>
          <w:lang w:val="fr"/>
        </w:rPr>
        <w:t>/</w:t>
      </w:r>
      <w:r w:rsidR="00D10CAE">
        <w:rPr>
          <w:color w:val="0000FF"/>
          <w:sz w:val="20"/>
          <w:szCs w:val="20"/>
          <w:lang w:val="fr"/>
        </w:rPr>
        <w:t>09</w:t>
      </w:r>
      <w:r w:rsidR="00511697">
        <w:rPr>
          <w:color w:val="0000FF"/>
          <w:sz w:val="20"/>
          <w:szCs w:val="20"/>
          <w:lang w:val="fr"/>
        </w:rPr>
        <w:t>/202</w:t>
      </w:r>
      <w:r w:rsidR="003E128A">
        <w:rPr>
          <w:color w:val="0000FF"/>
          <w:sz w:val="20"/>
          <w:szCs w:val="20"/>
          <w:lang w:val="fr"/>
        </w:rPr>
        <w:t>4</w:t>
      </w:r>
      <w:r w:rsidR="00511697">
        <w:rPr>
          <w:color w:val="0000FF"/>
          <w:sz w:val="20"/>
          <w:szCs w:val="20"/>
          <w:lang w:val="fr"/>
        </w:rPr>
        <w:t xml:space="preserve"> à 10h</w:t>
      </w:r>
      <w:r w:rsidRPr="00E55804">
        <w:rPr>
          <w:color w:val="0000FF"/>
          <w:sz w:val="20"/>
          <w:szCs w:val="20"/>
          <w:lang w:val="fr"/>
        </w:rPr>
        <w:t>.</w:t>
      </w:r>
    </w:p>
    <w:p w14:paraId="29D5BBE4" w14:textId="3D0E4D4B" w:rsidR="00C81DF0" w:rsidRPr="006963A5" w:rsidRDefault="00C81DF0" w:rsidP="000254A4">
      <w:pPr>
        <w:jc w:val="both"/>
        <w:rPr>
          <w:rFonts w:eastAsia="Times New Roman"/>
          <w:b/>
          <w:sz w:val="20"/>
          <w:szCs w:val="20"/>
        </w:rPr>
      </w:pPr>
      <w:r>
        <w:rPr>
          <w:b/>
          <w:sz w:val="20"/>
          <w:szCs w:val="20"/>
          <w:lang w:val="fr"/>
        </w:rPr>
        <w:t>9</w:t>
      </w:r>
      <w:r w:rsidRPr="00E55804">
        <w:rPr>
          <w:b/>
          <w:sz w:val="20"/>
          <w:szCs w:val="20"/>
          <w:lang w:val="fr"/>
        </w:rPr>
        <w:t>.3</w:t>
      </w:r>
      <w:r w:rsidR="006963A5">
        <w:rPr>
          <w:rFonts w:eastAsia="Times New Roman"/>
          <w:b/>
          <w:sz w:val="20"/>
          <w:szCs w:val="20"/>
        </w:rPr>
        <w:t xml:space="preserve"> </w:t>
      </w:r>
      <w:r w:rsidRPr="00E55804">
        <w:rPr>
          <w:sz w:val="20"/>
          <w:szCs w:val="20"/>
          <w:lang w:val="fr"/>
        </w:rPr>
        <w:t xml:space="preserve">Les bateaux peuvent être contrôlés à tout moment. </w:t>
      </w:r>
    </w:p>
    <w:p w14:paraId="10063480" w14:textId="23243163" w:rsidR="00511697" w:rsidRDefault="00C81DF0" w:rsidP="00511697">
      <w:pPr>
        <w:jc w:val="both"/>
        <w:rPr>
          <w:color w:val="000000"/>
          <w:sz w:val="20"/>
          <w:szCs w:val="20"/>
          <w:u w:val="single"/>
          <w:lang w:val="fr"/>
        </w:rPr>
      </w:pPr>
      <w:r w:rsidRPr="00355B51">
        <w:rPr>
          <w:b/>
          <w:sz w:val="20"/>
          <w:szCs w:val="20"/>
          <w:u w:val="single"/>
          <w:lang w:val="fr"/>
        </w:rPr>
        <w:t>9.4</w:t>
      </w:r>
      <w:r w:rsidR="006963A5" w:rsidRPr="00355B51">
        <w:rPr>
          <w:b/>
          <w:sz w:val="20"/>
          <w:szCs w:val="20"/>
          <w:u w:val="single"/>
          <w:lang w:val="fr"/>
        </w:rPr>
        <w:t xml:space="preserve"> </w:t>
      </w:r>
      <w:r w:rsidRPr="00355B51">
        <w:rPr>
          <w:color w:val="000000"/>
          <w:sz w:val="20"/>
          <w:szCs w:val="20"/>
          <w:u w:val="single"/>
          <w:lang w:val="fr"/>
        </w:rPr>
        <w:t>L’équipement suivant</w:t>
      </w:r>
      <w:r w:rsidR="00511697" w:rsidRPr="00355B51">
        <w:rPr>
          <w:color w:val="000000"/>
          <w:sz w:val="20"/>
          <w:szCs w:val="20"/>
          <w:u w:val="single"/>
          <w:lang w:val="fr"/>
        </w:rPr>
        <w:t xml:space="preserve"> </w:t>
      </w:r>
      <w:r w:rsidRPr="00355B51">
        <w:rPr>
          <w:color w:val="000000"/>
          <w:sz w:val="20"/>
          <w:szCs w:val="20"/>
          <w:u w:val="single"/>
          <w:lang w:val="fr"/>
        </w:rPr>
        <w:t>peut être</w:t>
      </w:r>
      <w:r w:rsidR="00511697" w:rsidRPr="00355B51">
        <w:rPr>
          <w:color w:val="000000"/>
          <w:sz w:val="20"/>
          <w:szCs w:val="20"/>
          <w:u w:val="single"/>
          <w:lang w:val="fr"/>
        </w:rPr>
        <w:t xml:space="preserve"> </w:t>
      </w:r>
      <w:r w:rsidRPr="00355B51">
        <w:rPr>
          <w:color w:val="000000"/>
          <w:sz w:val="20"/>
          <w:szCs w:val="20"/>
          <w:u w:val="single"/>
          <w:lang w:val="fr"/>
        </w:rPr>
        <w:t>contrôlé ou mesuré :</w:t>
      </w:r>
    </w:p>
    <w:p w14:paraId="67AF9883" w14:textId="77777777" w:rsidR="00A038DD" w:rsidRDefault="00A038DD" w:rsidP="00511697">
      <w:pPr>
        <w:jc w:val="both"/>
        <w:rPr>
          <w:color w:val="000000"/>
          <w:sz w:val="20"/>
          <w:szCs w:val="20"/>
          <w:u w:val="single"/>
          <w:lang w:val="fr"/>
        </w:rPr>
      </w:pPr>
    </w:p>
    <w:p w14:paraId="3E877144" w14:textId="77777777" w:rsidR="009918FE" w:rsidRPr="00355B51" w:rsidRDefault="009918FE" w:rsidP="00511697">
      <w:pPr>
        <w:jc w:val="both"/>
        <w:rPr>
          <w:i/>
          <w:color w:val="FF0000"/>
          <w:sz w:val="20"/>
          <w:szCs w:val="20"/>
          <w:u w:val="single"/>
          <w:lang w:val="fr"/>
        </w:rPr>
      </w:pPr>
    </w:p>
    <w:p w14:paraId="69E1A04C" w14:textId="77777777" w:rsidR="005821F6" w:rsidRDefault="009918FE" w:rsidP="000254A4">
      <w:pPr>
        <w:jc w:val="both"/>
      </w:pPr>
      <w:r>
        <w:t xml:space="preserve">- </w:t>
      </w:r>
      <w:r w:rsidR="005821F6">
        <w:t xml:space="preserve">Une VHF </w:t>
      </w:r>
    </w:p>
    <w:p w14:paraId="19E497BD" w14:textId="036236EC" w:rsidR="009918FE" w:rsidRDefault="005821F6" w:rsidP="000254A4">
      <w:pPr>
        <w:jc w:val="both"/>
      </w:pPr>
      <w:r>
        <w:t>-</w:t>
      </w:r>
      <w:r w:rsidR="009918FE">
        <w:t xml:space="preserve">1 </w:t>
      </w:r>
      <w:proofErr w:type="spellStart"/>
      <w:r w:rsidR="009918FE">
        <w:t>pagaie</w:t>
      </w:r>
      <w:proofErr w:type="spellEnd"/>
      <w:r w:rsidR="009918FE">
        <w:t xml:space="preserve"> d’1 </w:t>
      </w:r>
      <w:proofErr w:type="spellStart"/>
      <w:r w:rsidR="009918FE">
        <w:t>mètre</w:t>
      </w:r>
      <w:proofErr w:type="spellEnd"/>
      <w:r w:rsidR="009918FE">
        <w:t xml:space="preserve"> au </w:t>
      </w:r>
      <w:proofErr w:type="spellStart"/>
      <w:r w:rsidR="009918FE">
        <w:t>moins</w:t>
      </w:r>
      <w:proofErr w:type="spellEnd"/>
    </w:p>
    <w:p w14:paraId="7F713EFF" w14:textId="7ADAB705" w:rsidR="009918FE" w:rsidRDefault="009918FE" w:rsidP="000254A4">
      <w:pPr>
        <w:jc w:val="both"/>
      </w:pPr>
      <w:r>
        <w:t xml:space="preserve">- 1 bout de </w:t>
      </w:r>
      <w:proofErr w:type="spellStart"/>
      <w:r>
        <w:t>remorquage</w:t>
      </w:r>
      <w:proofErr w:type="spellEnd"/>
      <w:r>
        <w:t xml:space="preserve"> à poste de 15 m de long et 6 mm de </w:t>
      </w:r>
      <w:proofErr w:type="spellStart"/>
      <w:r w:rsidR="005821F6">
        <w:t>diamètre</w:t>
      </w:r>
      <w:proofErr w:type="spellEnd"/>
    </w:p>
    <w:p w14:paraId="07E07664" w14:textId="7E950044" w:rsidR="005821F6" w:rsidRDefault="009918FE" w:rsidP="000254A4">
      <w:pPr>
        <w:jc w:val="both"/>
      </w:pPr>
      <w:r>
        <w:t xml:space="preserve">- 1 bout de </w:t>
      </w:r>
      <w:proofErr w:type="spellStart"/>
      <w:r>
        <w:t>redressage</w:t>
      </w:r>
      <w:proofErr w:type="spellEnd"/>
      <w:r>
        <w:t xml:space="preserve"> à poste de 4 m de long et 10 mm de </w:t>
      </w:r>
      <w:r w:rsidR="005821F6">
        <w:t>diameter</w:t>
      </w:r>
    </w:p>
    <w:p w14:paraId="5D4EC4CE" w14:textId="77777777" w:rsidR="005821F6" w:rsidRDefault="009918FE" w:rsidP="000254A4">
      <w:pPr>
        <w:jc w:val="both"/>
      </w:pPr>
      <w:r>
        <w:t xml:space="preserve">- 2 </w:t>
      </w:r>
      <w:proofErr w:type="spellStart"/>
      <w:r>
        <w:t>brassières</w:t>
      </w:r>
      <w:proofErr w:type="spellEnd"/>
      <w:r>
        <w:t xml:space="preserve"> </w:t>
      </w:r>
      <w:proofErr w:type="spellStart"/>
      <w:r>
        <w:t>homologuées</w:t>
      </w:r>
      <w:proofErr w:type="spellEnd"/>
      <w:r>
        <w:t xml:space="preserve"> </w:t>
      </w:r>
      <w:proofErr w:type="spellStart"/>
      <w:r>
        <w:t>ou</w:t>
      </w:r>
      <w:proofErr w:type="spellEnd"/>
      <w:r>
        <w:t xml:space="preserve"> </w:t>
      </w:r>
      <w:proofErr w:type="spellStart"/>
      <w:r>
        <w:t>certifiées</w:t>
      </w:r>
      <w:proofErr w:type="spellEnd"/>
      <w:r>
        <w:t xml:space="preserve"> CE et </w:t>
      </w:r>
      <w:proofErr w:type="spellStart"/>
      <w:r>
        <w:t>combinaison</w:t>
      </w:r>
      <w:proofErr w:type="spellEnd"/>
      <w:r>
        <w:t xml:space="preserve"> iso </w:t>
      </w:r>
      <w:proofErr w:type="spellStart"/>
      <w:r>
        <w:t>thermique</w:t>
      </w:r>
      <w:proofErr w:type="spellEnd"/>
    </w:p>
    <w:p w14:paraId="4D0A5635" w14:textId="77777777" w:rsidR="005821F6" w:rsidRDefault="009918FE" w:rsidP="000254A4">
      <w:pPr>
        <w:jc w:val="both"/>
      </w:pPr>
      <w:r>
        <w:t xml:space="preserve">- 2 </w:t>
      </w:r>
      <w:proofErr w:type="spellStart"/>
      <w:r>
        <w:t>feux</w:t>
      </w:r>
      <w:proofErr w:type="spellEnd"/>
      <w:r>
        <w:t xml:space="preserve"> à main. </w:t>
      </w:r>
      <w:proofErr w:type="spellStart"/>
      <w:r>
        <w:t>Règle</w:t>
      </w:r>
      <w:proofErr w:type="spellEnd"/>
      <w:r>
        <w:t xml:space="preserve"> 78-1 des IC. </w:t>
      </w:r>
    </w:p>
    <w:p w14:paraId="506A0EBE" w14:textId="77777777" w:rsidR="005821F6" w:rsidRDefault="009918FE" w:rsidP="000254A4">
      <w:pPr>
        <w:jc w:val="both"/>
      </w:pPr>
      <w:r>
        <w:t xml:space="preserve">- Pour les Flying </w:t>
      </w:r>
      <w:proofErr w:type="gramStart"/>
      <w:r>
        <w:t>boats :</w:t>
      </w:r>
      <w:proofErr w:type="gramEnd"/>
      <w:r>
        <w:t xml:space="preserve"> casque de protection pour </w:t>
      </w:r>
      <w:proofErr w:type="spellStart"/>
      <w:r>
        <w:t>chaque</w:t>
      </w:r>
      <w:proofErr w:type="spellEnd"/>
      <w:r>
        <w:t xml:space="preserve"> </w:t>
      </w:r>
      <w:proofErr w:type="spellStart"/>
      <w:r>
        <w:t>membre</w:t>
      </w:r>
      <w:proofErr w:type="spellEnd"/>
      <w:r>
        <w:t xml:space="preserve"> </w:t>
      </w:r>
      <w:proofErr w:type="spellStart"/>
      <w:r>
        <w:t>d’équipage</w:t>
      </w:r>
      <w:proofErr w:type="spellEnd"/>
      <w:r>
        <w:t xml:space="preserve"> </w:t>
      </w:r>
    </w:p>
    <w:p w14:paraId="7C8C3F19" w14:textId="77777777" w:rsidR="00A85226" w:rsidRDefault="00A85226" w:rsidP="000254A4">
      <w:pPr>
        <w:jc w:val="both"/>
      </w:pPr>
    </w:p>
    <w:p w14:paraId="19A77F4F" w14:textId="77777777" w:rsidR="005821F6" w:rsidRDefault="009918FE" w:rsidP="000254A4">
      <w:pPr>
        <w:jc w:val="both"/>
      </w:pPr>
      <w:proofErr w:type="spellStart"/>
      <w:proofErr w:type="gramStart"/>
      <w:r>
        <w:t>Nota</w:t>
      </w:r>
      <w:proofErr w:type="spellEnd"/>
      <w:r>
        <w:t xml:space="preserve"> :</w:t>
      </w:r>
      <w:proofErr w:type="gramEnd"/>
      <w:r>
        <w:t xml:space="preserve"> Les longueurs et </w:t>
      </w:r>
      <w:proofErr w:type="spellStart"/>
      <w:r>
        <w:t>diamètres</w:t>
      </w:r>
      <w:proofErr w:type="spellEnd"/>
      <w:r>
        <w:t xml:space="preserve"> </w:t>
      </w:r>
      <w:proofErr w:type="spellStart"/>
      <w:r>
        <w:t>exigés</w:t>
      </w:r>
      <w:proofErr w:type="spellEnd"/>
      <w:r>
        <w:t xml:space="preserve"> par </w:t>
      </w:r>
      <w:proofErr w:type="spellStart"/>
      <w:r>
        <w:t>cette</w:t>
      </w:r>
      <w:proofErr w:type="spellEnd"/>
      <w:r>
        <w:t xml:space="preserve"> </w:t>
      </w:r>
      <w:proofErr w:type="spellStart"/>
      <w:r>
        <w:t>règle</w:t>
      </w:r>
      <w:proofErr w:type="spellEnd"/>
      <w:r>
        <w:t xml:space="preserve"> constituent des dimensions </w:t>
      </w:r>
      <w:proofErr w:type="spellStart"/>
      <w:r>
        <w:t>minimales</w:t>
      </w:r>
      <w:proofErr w:type="spellEnd"/>
      <w:r>
        <w:t>.</w:t>
      </w:r>
    </w:p>
    <w:p w14:paraId="252CCF9E" w14:textId="77777777" w:rsidR="005821F6" w:rsidRDefault="005821F6" w:rsidP="000254A4">
      <w:pPr>
        <w:jc w:val="both"/>
      </w:pPr>
    </w:p>
    <w:p w14:paraId="7E4F7E6C" w14:textId="4C12B0AC" w:rsidR="005821F6" w:rsidRDefault="005821F6" w:rsidP="000254A4">
      <w:pPr>
        <w:jc w:val="both"/>
      </w:pPr>
      <w:r>
        <w:t xml:space="preserve"> </w:t>
      </w:r>
      <w:proofErr w:type="spellStart"/>
      <w:r>
        <w:t>Autres</w:t>
      </w:r>
      <w:proofErr w:type="spellEnd"/>
      <w:r>
        <w:t xml:space="preserve"> </w:t>
      </w:r>
      <w:proofErr w:type="spellStart"/>
      <w:r>
        <w:t>équipements</w:t>
      </w:r>
      <w:proofErr w:type="spellEnd"/>
      <w:r>
        <w:t xml:space="preserve"> de </w:t>
      </w:r>
      <w:proofErr w:type="spellStart"/>
      <w:r>
        <w:t>sécurité</w:t>
      </w:r>
      <w:proofErr w:type="spellEnd"/>
      <w:r>
        <w:t xml:space="preserve"> </w:t>
      </w:r>
      <w:proofErr w:type="spellStart"/>
      <w:r>
        <w:t>autorisés</w:t>
      </w:r>
      <w:proofErr w:type="spellEnd"/>
      <w:r>
        <w:t xml:space="preserve"> et </w:t>
      </w:r>
      <w:proofErr w:type="spellStart"/>
      <w:r>
        <w:t>conseillés</w:t>
      </w:r>
      <w:proofErr w:type="spellEnd"/>
      <w:r>
        <w:t xml:space="preserve"> </w:t>
      </w:r>
      <w:proofErr w:type="spellStart"/>
      <w:r>
        <w:t>mais</w:t>
      </w:r>
      <w:proofErr w:type="spellEnd"/>
      <w:r>
        <w:t xml:space="preserve"> non </w:t>
      </w:r>
      <w:proofErr w:type="spellStart"/>
      <w:r>
        <w:t>obligatoire</w:t>
      </w:r>
      <w:proofErr w:type="spellEnd"/>
      <w:r>
        <w:t>.</w:t>
      </w:r>
    </w:p>
    <w:p w14:paraId="08305124" w14:textId="77777777" w:rsidR="005821F6" w:rsidRDefault="005821F6" w:rsidP="000254A4">
      <w:pPr>
        <w:jc w:val="both"/>
      </w:pPr>
      <w:r>
        <w:t xml:space="preserve"> - Un </w:t>
      </w:r>
      <w:proofErr w:type="spellStart"/>
      <w:r>
        <w:t>téléphone</w:t>
      </w:r>
      <w:proofErr w:type="spellEnd"/>
      <w:r>
        <w:t xml:space="preserve"> portable</w:t>
      </w:r>
    </w:p>
    <w:p w14:paraId="2BB90AF6" w14:textId="77777777" w:rsidR="005821F6" w:rsidRDefault="005821F6" w:rsidP="000254A4">
      <w:pPr>
        <w:jc w:val="both"/>
      </w:pPr>
      <w:r>
        <w:t xml:space="preserve"> - Un GPS portable </w:t>
      </w:r>
    </w:p>
    <w:p w14:paraId="43ED9871" w14:textId="0410A1C9" w:rsidR="005821F6" w:rsidRDefault="005821F6" w:rsidP="000254A4">
      <w:pPr>
        <w:jc w:val="both"/>
      </w:pPr>
      <w:r>
        <w:t xml:space="preserve"> - Un </w:t>
      </w:r>
      <w:proofErr w:type="spellStart"/>
      <w:r>
        <w:t>compas</w:t>
      </w:r>
      <w:proofErr w:type="spellEnd"/>
      <w:r>
        <w:t xml:space="preserve"> </w:t>
      </w:r>
      <w:proofErr w:type="spellStart"/>
      <w:r>
        <w:t>électronique</w:t>
      </w:r>
      <w:proofErr w:type="spellEnd"/>
      <w:r>
        <w:t xml:space="preserve"> </w:t>
      </w:r>
    </w:p>
    <w:p w14:paraId="09E1E092" w14:textId="0D1B53B2" w:rsidR="005821F6" w:rsidRDefault="005821F6" w:rsidP="000254A4">
      <w:pPr>
        <w:jc w:val="both"/>
      </w:pPr>
      <w:r>
        <w:t xml:space="preserve"> - Un couteau </w:t>
      </w:r>
      <w:proofErr w:type="spellStart"/>
      <w:r>
        <w:t>fixé</w:t>
      </w:r>
      <w:proofErr w:type="spellEnd"/>
      <w:r>
        <w:t xml:space="preserve"> sur la martingale </w:t>
      </w:r>
      <w:proofErr w:type="spellStart"/>
      <w:r>
        <w:t>ou</w:t>
      </w:r>
      <w:proofErr w:type="spellEnd"/>
      <w:r>
        <w:t xml:space="preserve"> sous le trampoline </w:t>
      </w:r>
    </w:p>
    <w:p w14:paraId="5918CCF1" w14:textId="47DC063E" w:rsidR="00C81DF0" w:rsidRDefault="005821F6" w:rsidP="000254A4">
      <w:pPr>
        <w:jc w:val="both"/>
        <w:rPr>
          <w:i/>
          <w:color w:val="FF0000"/>
          <w:sz w:val="20"/>
          <w:szCs w:val="20"/>
          <w:lang w:val="fr"/>
        </w:rPr>
      </w:pPr>
      <w:r>
        <w:t xml:space="preserve"> - </w:t>
      </w:r>
      <w:r w:rsidR="008B7B39">
        <w:t xml:space="preserve">1 </w:t>
      </w:r>
      <w:proofErr w:type="gramStart"/>
      <w:r>
        <w:t>Flash light</w:t>
      </w:r>
      <w:proofErr w:type="gramEnd"/>
      <w:r w:rsidR="00A942FD">
        <w:t xml:space="preserve"> par </w:t>
      </w:r>
      <w:proofErr w:type="spellStart"/>
      <w:r w:rsidR="00A942FD">
        <w:t>personne</w:t>
      </w:r>
      <w:proofErr w:type="spellEnd"/>
      <w:r w:rsidR="00A942FD">
        <w:t xml:space="preserve"> </w:t>
      </w:r>
      <w:proofErr w:type="spellStart"/>
      <w:r w:rsidR="00A942FD">
        <w:t>porté</w:t>
      </w:r>
      <w:proofErr w:type="spellEnd"/>
      <w:r w:rsidR="00A942FD">
        <w:t xml:space="preserve"> </w:t>
      </w:r>
      <w:proofErr w:type="spellStart"/>
      <w:r w:rsidR="00A942FD">
        <w:t>en</w:t>
      </w:r>
      <w:proofErr w:type="spellEnd"/>
      <w:r w:rsidR="00A942FD">
        <w:t xml:space="preserve"> permanence</w:t>
      </w:r>
      <w:r w:rsidR="00C81DF0" w:rsidRPr="00E55804">
        <w:rPr>
          <w:i/>
          <w:color w:val="FF0000"/>
          <w:sz w:val="20"/>
          <w:szCs w:val="20"/>
          <w:lang w:val="fr"/>
        </w:rPr>
        <w:t>.</w:t>
      </w:r>
    </w:p>
    <w:p w14:paraId="12DAB7F6" w14:textId="17ED14D2" w:rsidR="00C81DF0" w:rsidRDefault="00C81DF0" w:rsidP="000254A4">
      <w:pPr>
        <w:jc w:val="both"/>
        <w:rPr>
          <w:i/>
          <w:color w:val="FF0000"/>
          <w:sz w:val="20"/>
          <w:szCs w:val="20"/>
          <w:lang w:val="fr"/>
        </w:rPr>
      </w:pPr>
    </w:p>
    <w:p w14:paraId="25916E49" w14:textId="5740B7D1" w:rsidR="0048472C" w:rsidRDefault="0048472C" w:rsidP="000254A4">
      <w:pPr>
        <w:jc w:val="both"/>
        <w:rPr>
          <w:i/>
          <w:color w:val="FF0000"/>
          <w:sz w:val="20"/>
          <w:szCs w:val="20"/>
          <w:lang w:val="fr"/>
        </w:rPr>
      </w:pPr>
    </w:p>
    <w:p w14:paraId="6BD021F2" w14:textId="77777777" w:rsidR="00C81DF0" w:rsidRPr="00E55804" w:rsidRDefault="00C81DF0" w:rsidP="000254A4">
      <w:pPr>
        <w:widowControl/>
        <w:jc w:val="both"/>
        <w:rPr>
          <w:b/>
          <w:color w:val="000000"/>
          <w:sz w:val="20"/>
          <w:szCs w:val="20"/>
          <w:lang w:val="fr"/>
        </w:rPr>
      </w:pPr>
    </w:p>
    <w:p w14:paraId="2A798282" w14:textId="07BBD62A" w:rsidR="00C81DF0" w:rsidRPr="000254A4" w:rsidRDefault="00C81DF0" w:rsidP="000254A4">
      <w:pPr>
        <w:widowControl/>
        <w:jc w:val="both"/>
        <w:rPr>
          <w:b/>
          <w:color w:val="000066"/>
          <w:sz w:val="28"/>
          <w:szCs w:val="28"/>
          <w:lang w:val="fr"/>
        </w:rPr>
      </w:pPr>
      <w:r w:rsidRPr="000254A4">
        <w:rPr>
          <w:b/>
          <w:color w:val="000066"/>
          <w:sz w:val="28"/>
          <w:szCs w:val="28"/>
          <w:lang w:val="fr"/>
        </w:rPr>
        <w:t>11</w:t>
      </w:r>
      <w:r w:rsidR="00552EC3" w:rsidRPr="000254A4">
        <w:rPr>
          <w:color w:val="000066"/>
          <w:sz w:val="28"/>
          <w:szCs w:val="28"/>
        </w:rPr>
        <w:t xml:space="preserve"> </w:t>
      </w:r>
      <w:r w:rsidRPr="000254A4">
        <w:rPr>
          <w:b/>
          <w:color w:val="000066"/>
          <w:sz w:val="28"/>
          <w:szCs w:val="28"/>
          <w:lang w:val="fr"/>
        </w:rPr>
        <w:t>LIEU</w:t>
      </w:r>
    </w:p>
    <w:p w14:paraId="4C13C952" w14:textId="77777777" w:rsidR="00552EC3" w:rsidRPr="00E55804" w:rsidRDefault="00552EC3" w:rsidP="000254A4">
      <w:pPr>
        <w:widowControl/>
        <w:jc w:val="both"/>
        <w:rPr>
          <w:sz w:val="20"/>
          <w:szCs w:val="20"/>
        </w:rPr>
      </w:pPr>
    </w:p>
    <w:p w14:paraId="5F85F546" w14:textId="72A09790" w:rsidR="00C81DF0" w:rsidRPr="00552EC3" w:rsidRDefault="00C81DF0" w:rsidP="000254A4">
      <w:pPr>
        <w:jc w:val="both"/>
        <w:rPr>
          <w:b/>
          <w:sz w:val="20"/>
          <w:szCs w:val="20"/>
          <w:lang w:val="fr"/>
        </w:rPr>
      </w:pPr>
      <w:r w:rsidRPr="00E55804">
        <w:rPr>
          <w:b/>
          <w:sz w:val="20"/>
          <w:szCs w:val="20"/>
          <w:lang w:val="fr"/>
        </w:rPr>
        <w:t>1</w:t>
      </w:r>
      <w:r>
        <w:rPr>
          <w:b/>
          <w:sz w:val="20"/>
          <w:szCs w:val="20"/>
          <w:lang w:val="fr"/>
        </w:rPr>
        <w:t>1</w:t>
      </w:r>
      <w:r w:rsidRPr="00E55804">
        <w:rPr>
          <w:b/>
          <w:sz w:val="20"/>
          <w:szCs w:val="20"/>
          <w:lang w:val="fr"/>
        </w:rPr>
        <w:t>.1</w:t>
      </w:r>
      <w:r w:rsidRPr="00E55804">
        <w:rPr>
          <w:sz w:val="20"/>
          <w:szCs w:val="20"/>
          <w:lang w:val="fr"/>
        </w:rPr>
        <w:t>L’Annexe à l’AC</w:t>
      </w:r>
      <w:r w:rsidRPr="00E55804">
        <w:rPr>
          <w:i/>
          <w:color w:val="0000FF"/>
          <w:sz w:val="20"/>
          <w:szCs w:val="20"/>
          <w:lang w:val="fr"/>
        </w:rPr>
        <w:t xml:space="preserve"> </w:t>
      </w:r>
      <w:r w:rsidR="00355B51">
        <w:rPr>
          <w:i/>
          <w:color w:val="0000FF"/>
          <w:sz w:val="20"/>
          <w:szCs w:val="20"/>
          <w:lang w:val="fr"/>
        </w:rPr>
        <w:t xml:space="preserve">annexe </w:t>
      </w:r>
      <w:proofErr w:type="gramStart"/>
      <w:r w:rsidR="00355B51">
        <w:rPr>
          <w:i/>
          <w:color w:val="0000FF"/>
          <w:sz w:val="20"/>
          <w:szCs w:val="20"/>
          <w:lang w:val="fr"/>
        </w:rPr>
        <w:t xml:space="preserve">1 </w:t>
      </w:r>
      <w:r w:rsidRPr="00E55804">
        <w:rPr>
          <w:i/>
          <w:color w:val="0000FF"/>
          <w:sz w:val="20"/>
          <w:szCs w:val="20"/>
          <w:lang w:val="fr"/>
        </w:rPr>
        <w:t xml:space="preserve"> </w:t>
      </w:r>
      <w:r w:rsidRPr="00E55804">
        <w:rPr>
          <w:iCs/>
          <w:sz w:val="20"/>
          <w:szCs w:val="20"/>
          <w:lang w:val="fr"/>
        </w:rPr>
        <w:t>fournit</w:t>
      </w:r>
      <w:proofErr w:type="gramEnd"/>
      <w:r w:rsidRPr="00E55804">
        <w:rPr>
          <w:sz w:val="20"/>
          <w:szCs w:val="20"/>
          <w:lang w:val="fr"/>
        </w:rPr>
        <w:t xml:space="preserve"> </w:t>
      </w:r>
      <w:r w:rsidRPr="00E55804">
        <w:rPr>
          <w:color w:val="000000"/>
          <w:sz w:val="20"/>
          <w:szCs w:val="20"/>
          <w:lang w:val="fr"/>
        </w:rPr>
        <w:t>le plan du lieu de l’épreuve</w:t>
      </w:r>
      <w:r w:rsidRPr="00E55804">
        <w:rPr>
          <w:sz w:val="20"/>
          <w:szCs w:val="20"/>
          <w:lang w:val="fr"/>
        </w:rPr>
        <w:t xml:space="preserve">. </w:t>
      </w:r>
    </w:p>
    <w:p w14:paraId="44FEA50A" w14:textId="5AE13E53" w:rsidR="00C81DF0" w:rsidRPr="00552EC3" w:rsidRDefault="00C81DF0" w:rsidP="000254A4">
      <w:pPr>
        <w:jc w:val="both"/>
        <w:rPr>
          <w:b/>
          <w:sz w:val="20"/>
          <w:szCs w:val="20"/>
          <w:lang w:val="fr"/>
        </w:rPr>
      </w:pPr>
      <w:r w:rsidRPr="00E55804">
        <w:rPr>
          <w:b/>
          <w:sz w:val="20"/>
          <w:szCs w:val="20"/>
          <w:lang w:val="fr"/>
        </w:rPr>
        <w:t>1</w:t>
      </w:r>
      <w:r>
        <w:rPr>
          <w:b/>
          <w:sz w:val="20"/>
          <w:szCs w:val="20"/>
          <w:lang w:val="fr"/>
        </w:rPr>
        <w:t>1</w:t>
      </w:r>
      <w:r w:rsidRPr="00E55804">
        <w:rPr>
          <w:b/>
          <w:sz w:val="20"/>
          <w:szCs w:val="20"/>
          <w:lang w:val="fr"/>
        </w:rPr>
        <w:t>.2</w:t>
      </w:r>
      <w:r w:rsidR="00552EC3">
        <w:rPr>
          <w:b/>
          <w:sz w:val="20"/>
          <w:szCs w:val="20"/>
          <w:lang w:val="fr"/>
        </w:rPr>
        <w:t xml:space="preserve"> </w:t>
      </w:r>
      <w:r w:rsidRPr="00E55804">
        <w:rPr>
          <w:sz w:val="20"/>
          <w:szCs w:val="20"/>
          <w:lang w:val="fr"/>
        </w:rPr>
        <w:t>L’Annexe à l’AC</w:t>
      </w:r>
      <w:r w:rsidR="00355B51">
        <w:rPr>
          <w:sz w:val="20"/>
          <w:szCs w:val="20"/>
          <w:lang w:val="fr"/>
        </w:rPr>
        <w:t xml:space="preserve"> </w:t>
      </w:r>
      <w:r w:rsidR="00355B51">
        <w:rPr>
          <w:i/>
          <w:color w:val="0000FF"/>
          <w:sz w:val="20"/>
          <w:szCs w:val="20"/>
          <w:lang w:val="fr"/>
        </w:rPr>
        <w:t xml:space="preserve">annexe 2 </w:t>
      </w:r>
      <w:r w:rsidR="00355B51" w:rsidRPr="00E55804">
        <w:rPr>
          <w:i/>
          <w:color w:val="0000FF"/>
          <w:sz w:val="20"/>
          <w:szCs w:val="20"/>
          <w:lang w:val="fr"/>
        </w:rPr>
        <w:t>indique</w:t>
      </w:r>
      <w:r w:rsidRPr="00E55804">
        <w:rPr>
          <w:color w:val="000000"/>
          <w:sz w:val="20"/>
          <w:szCs w:val="20"/>
          <w:lang w:val="fr"/>
        </w:rPr>
        <w:t xml:space="preserve"> l’emplacement des zones de course.</w:t>
      </w:r>
      <w:r w:rsidRPr="00E55804">
        <w:rPr>
          <w:sz w:val="20"/>
          <w:szCs w:val="20"/>
          <w:lang w:val="fr"/>
        </w:rPr>
        <w:t xml:space="preserve"> </w:t>
      </w:r>
    </w:p>
    <w:p w14:paraId="780E52B6" w14:textId="535E60B3" w:rsidR="00C81DF0" w:rsidRPr="00E55804" w:rsidRDefault="00C81DF0" w:rsidP="000254A4">
      <w:pPr>
        <w:jc w:val="both"/>
        <w:rPr>
          <w:i/>
          <w:color w:val="FF0000"/>
          <w:sz w:val="20"/>
          <w:szCs w:val="20"/>
          <w:lang w:val="fr"/>
        </w:rPr>
      </w:pPr>
      <w:r w:rsidRPr="00E55804">
        <w:rPr>
          <w:i/>
          <w:color w:val="FF0000"/>
          <w:sz w:val="20"/>
          <w:szCs w:val="20"/>
          <w:lang w:val="fr"/>
        </w:rPr>
        <w:t>.</w:t>
      </w:r>
    </w:p>
    <w:p w14:paraId="58880767" w14:textId="77777777" w:rsidR="00C81DF0" w:rsidRDefault="00C81DF0" w:rsidP="000254A4">
      <w:pPr>
        <w:widowControl/>
        <w:jc w:val="both"/>
        <w:rPr>
          <w:b/>
          <w:color w:val="000000"/>
          <w:sz w:val="14"/>
          <w:szCs w:val="20"/>
          <w:lang w:val="fr"/>
        </w:rPr>
      </w:pPr>
    </w:p>
    <w:p w14:paraId="0DEB14C1" w14:textId="77777777" w:rsidR="00A85226" w:rsidRPr="00BA71B6" w:rsidRDefault="00A85226" w:rsidP="000254A4">
      <w:pPr>
        <w:widowControl/>
        <w:jc w:val="both"/>
        <w:rPr>
          <w:b/>
          <w:color w:val="000000"/>
          <w:sz w:val="14"/>
          <w:szCs w:val="20"/>
          <w:lang w:val="fr"/>
        </w:rPr>
      </w:pPr>
    </w:p>
    <w:p w14:paraId="20B25539" w14:textId="1AF3B2E8" w:rsidR="00C81DF0" w:rsidRDefault="00C81DF0" w:rsidP="000254A4">
      <w:pPr>
        <w:widowControl/>
        <w:jc w:val="both"/>
        <w:rPr>
          <w:b/>
          <w:color w:val="000066"/>
          <w:sz w:val="28"/>
          <w:szCs w:val="28"/>
          <w:lang w:val="fr"/>
        </w:rPr>
      </w:pPr>
      <w:r w:rsidRPr="000254A4">
        <w:rPr>
          <w:b/>
          <w:color w:val="000066"/>
          <w:sz w:val="28"/>
          <w:szCs w:val="28"/>
          <w:lang w:val="fr"/>
        </w:rPr>
        <w:t>12</w:t>
      </w:r>
      <w:r w:rsidR="00552EC3" w:rsidRPr="000254A4">
        <w:rPr>
          <w:color w:val="000066"/>
          <w:sz w:val="28"/>
          <w:szCs w:val="28"/>
        </w:rPr>
        <w:t xml:space="preserve"> </w:t>
      </w:r>
      <w:r w:rsidRPr="000254A4">
        <w:rPr>
          <w:b/>
          <w:color w:val="000066"/>
          <w:sz w:val="28"/>
          <w:szCs w:val="28"/>
          <w:lang w:val="fr"/>
        </w:rPr>
        <w:t>LES PARCOURS</w:t>
      </w:r>
    </w:p>
    <w:p w14:paraId="12233F35" w14:textId="77777777" w:rsidR="000254A4" w:rsidRPr="0048472C" w:rsidRDefault="000254A4" w:rsidP="000254A4">
      <w:pPr>
        <w:widowControl/>
        <w:jc w:val="both"/>
        <w:rPr>
          <w:color w:val="000066"/>
          <w:sz w:val="20"/>
          <w:szCs w:val="20"/>
        </w:rPr>
      </w:pPr>
    </w:p>
    <w:p w14:paraId="338ECC28" w14:textId="6CC6A13D" w:rsidR="00C81DF0" w:rsidRDefault="00C81DF0" w:rsidP="00355B51">
      <w:pPr>
        <w:jc w:val="both"/>
        <w:rPr>
          <w:rFonts w:eastAsia="Times New Roman"/>
          <w:b/>
          <w:sz w:val="20"/>
          <w:szCs w:val="20"/>
          <w:lang w:val="fr-FR"/>
        </w:rPr>
      </w:pPr>
      <w:r w:rsidRPr="00E55804">
        <w:rPr>
          <w:b/>
          <w:sz w:val="20"/>
          <w:szCs w:val="20"/>
          <w:lang w:val="fr"/>
        </w:rPr>
        <w:t>1</w:t>
      </w:r>
      <w:r>
        <w:rPr>
          <w:b/>
          <w:sz w:val="20"/>
          <w:szCs w:val="20"/>
          <w:lang w:val="fr"/>
        </w:rPr>
        <w:t>2</w:t>
      </w:r>
      <w:r w:rsidRPr="00E55804">
        <w:rPr>
          <w:b/>
          <w:sz w:val="20"/>
          <w:szCs w:val="20"/>
          <w:lang w:val="fr"/>
        </w:rPr>
        <w:t>.1</w:t>
      </w:r>
      <w:r w:rsidR="00355B51">
        <w:rPr>
          <w:rFonts w:eastAsia="Times New Roman"/>
          <w:b/>
          <w:sz w:val="20"/>
          <w:szCs w:val="20"/>
          <w:lang w:val="fr-FR"/>
        </w:rPr>
        <w:t xml:space="preserve"> L’ensemble </w:t>
      </w:r>
      <w:r w:rsidR="00A11817">
        <w:rPr>
          <w:rFonts w:eastAsia="Times New Roman"/>
          <w:b/>
          <w:sz w:val="20"/>
          <w:szCs w:val="20"/>
          <w:lang w:val="fr-FR"/>
        </w:rPr>
        <w:t>des parcours est en annexe 2</w:t>
      </w:r>
    </w:p>
    <w:p w14:paraId="4119686C" w14:textId="77777777" w:rsidR="00A85226" w:rsidRDefault="00A85226" w:rsidP="00355B51">
      <w:pPr>
        <w:jc w:val="both"/>
        <w:rPr>
          <w:rFonts w:eastAsia="Times New Roman"/>
          <w:b/>
          <w:sz w:val="20"/>
          <w:szCs w:val="20"/>
          <w:lang w:val="fr-FR"/>
        </w:rPr>
      </w:pPr>
    </w:p>
    <w:p w14:paraId="3C3665DB" w14:textId="77777777" w:rsidR="00A85226" w:rsidRPr="00355B51" w:rsidRDefault="00A85226" w:rsidP="00355B51">
      <w:pPr>
        <w:jc w:val="both"/>
        <w:rPr>
          <w:sz w:val="20"/>
          <w:szCs w:val="20"/>
          <w:lang w:val="fr-FR"/>
        </w:rPr>
      </w:pPr>
    </w:p>
    <w:p w14:paraId="083AE01B" w14:textId="77777777" w:rsidR="00C81DF0" w:rsidRPr="005C1506" w:rsidRDefault="00C81DF0" w:rsidP="000254A4">
      <w:pPr>
        <w:widowControl/>
        <w:jc w:val="both"/>
        <w:rPr>
          <w:b/>
          <w:color w:val="000000"/>
          <w:sz w:val="14"/>
          <w:szCs w:val="20"/>
          <w:lang w:val="fr"/>
        </w:rPr>
      </w:pPr>
    </w:p>
    <w:p w14:paraId="30687AA5" w14:textId="4C05E4B2" w:rsidR="00C81DF0" w:rsidRPr="000254A4" w:rsidRDefault="00C81DF0" w:rsidP="000254A4">
      <w:pPr>
        <w:widowControl/>
        <w:jc w:val="both"/>
        <w:rPr>
          <w:color w:val="000066"/>
          <w:sz w:val="28"/>
          <w:szCs w:val="28"/>
        </w:rPr>
      </w:pPr>
      <w:r w:rsidRPr="000254A4">
        <w:rPr>
          <w:b/>
          <w:color w:val="000066"/>
          <w:sz w:val="28"/>
          <w:szCs w:val="28"/>
          <w:lang w:val="fr"/>
        </w:rPr>
        <w:t>13</w:t>
      </w:r>
      <w:r w:rsidR="00552EC3" w:rsidRPr="000254A4">
        <w:rPr>
          <w:color w:val="000066"/>
          <w:sz w:val="28"/>
          <w:szCs w:val="28"/>
        </w:rPr>
        <w:t xml:space="preserve"> </w:t>
      </w:r>
      <w:r w:rsidRPr="000254A4">
        <w:rPr>
          <w:b/>
          <w:color w:val="000066"/>
          <w:sz w:val="28"/>
          <w:szCs w:val="28"/>
          <w:lang w:val="fr"/>
        </w:rPr>
        <w:t>SYSTÈME DE PÉNALITÉ</w:t>
      </w:r>
    </w:p>
    <w:p w14:paraId="3335E7E1" w14:textId="77777777" w:rsidR="00C81DF0" w:rsidRPr="00E55804" w:rsidRDefault="00C81DF0" w:rsidP="000254A4">
      <w:pPr>
        <w:jc w:val="both"/>
        <w:rPr>
          <w:rFonts w:eastAsia="Times New Roman"/>
          <w:i/>
          <w:color w:val="FF0000"/>
          <w:sz w:val="20"/>
          <w:szCs w:val="20"/>
          <w:lang w:val="fr-FR"/>
        </w:rPr>
      </w:pPr>
    </w:p>
    <w:p w14:paraId="0A910B3B" w14:textId="648D5687" w:rsidR="00566EC0" w:rsidRPr="00E55804" w:rsidRDefault="00C81DF0" w:rsidP="000254A4">
      <w:pPr>
        <w:widowControl/>
        <w:jc w:val="both"/>
        <w:rPr>
          <w:color w:val="000000"/>
          <w:sz w:val="20"/>
          <w:szCs w:val="20"/>
          <w:lang w:val="fr"/>
        </w:rPr>
      </w:pPr>
      <w:r w:rsidRPr="00E55804">
        <w:rPr>
          <w:color w:val="000000"/>
          <w:sz w:val="20"/>
          <w:szCs w:val="20"/>
          <w:lang w:val="fr"/>
        </w:rPr>
        <w:t xml:space="preserve">Pour la ou les classes </w:t>
      </w:r>
      <w:r w:rsidR="00DA568C">
        <w:rPr>
          <w:i/>
          <w:color w:val="000000"/>
          <w:sz w:val="20"/>
          <w:szCs w:val="20"/>
          <w:lang w:val="fr"/>
        </w:rPr>
        <w:t>Catamarans</w:t>
      </w:r>
      <w:r w:rsidRPr="00E55804">
        <w:rPr>
          <w:color w:val="000000"/>
          <w:sz w:val="20"/>
          <w:szCs w:val="20"/>
          <w:lang w:val="fr"/>
        </w:rPr>
        <w:t xml:space="preserve">, la RCV 44.1 est modifiée de sorte que la pénalité </w:t>
      </w:r>
      <w:r>
        <w:rPr>
          <w:color w:val="000000"/>
          <w:sz w:val="20"/>
          <w:szCs w:val="20"/>
          <w:lang w:val="fr"/>
        </w:rPr>
        <w:t>de</w:t>
      </w:r>
      <w:r w:rsidRPr="00E55804">
        <w:rPr>
          <w:color w:val="000000"/>
          <w:sz w:val="20"/>
          <w:szCs w:val="20"/>
          <w:lang w:val="fr"/>
        </w:rPr>
        <w:t xml:space="preserve"> deux tours est remplacée par la pénalité d’un tour.</w:t>
      </w:r>
    </w:p>
    <w:p w14:paraId="11EFBE30" w14:textId="77777777" w:rsidR="00C81DF0" w:rsidRPr="00E55804" w:rsidRDefault="00C81DF0" w:rsidP="000254A4">
      <w:pPr>
        <w:widowControl/>
        <w:jc w:val="both"/>
        <w:rPr>
          <w:b/>
          <w:color w:val="000000"/>
          <w:sz w:val="20"/>
          <w:szCs w:val="20"/>
          <w:lang w:val="fr"/>
        </w:rPr>
      </w:pPr>
    </w:p>
    <w:p w14:paraId="2DF5FD1A" w14:textId="6B2CE996" w:rsidR="00C81DF0" w:rsidRPr="000254A4" w:rsidRDefault="00C81DF0" w:rsidP="000254A4">
      <w:pPr>
        <w:widowControl/>
        <w:jc w:val="both"/>
        <w:rPr>
          <w:color w:val="000066"/>
          <w:sz w:val="28"/>
          <w:szCs w:val="28"/>
        </w:rPr>
      </w:pPr>
      <w:r w:rsidRPr="000254A4">
        <w:rPr>
          <w:b/>
          <w:color w:val="000066"/>
          <w:sz w:val="28"/>
          <w:szCs w:val="28"/>
          <w:lang w:val="fr"/>
        </w:rPr>
        <w:t>14</w:t>
      </w:r>
      <w:r w:rsidR="000254A4" w:rsidRPr="000254A4">
        <w:rPr>
          <w:b/>
          <w:color w:val="000066"/>
          <w:sz w:val="28"/>
          <w:szCs w:val="28"/>
          <w:lang w:val="fr"/>
        </w:rPr>
        <w:t xml:space="preserve"> </w:t>
      </w:r>
      <w:r w:rsidRPr="000254A4">
        <w:rPr>
          <w:b/>
          <w:color w:val="000066"/>
          <w:sz w:val="28"/>
          <w:szCs w:val="28"/>
          <w:lang w:val="fr"/>
        </w:rPr>
        <w:t>CLASSEMENT</w:t>
      </w:r>
    </w:p>
    <w:p w14:paraId="50FBA8A9" w14:textId="77777777" w:rsidR="00C81DF0" w:rsidRPr="00E55804" w:rsidRDefault="00C81DF0" w:rsidP="000254A4">
      <w:pPr>
        <w:jc w:val="both"/>
        <w:rPr>
          <w:rFonts w:eastAsia="Times New Roman"/>
          <w:b/>
          <w:color w:val="FF0000"/>
          <w:sz w:val="20"/>
          <w:szCs w:val="20"/>
          <w:lang w:val="fr-FR"/>
        </w:rPr>
      </w:pPr>
    </w:p>
    <w:p w14:paraId="2A1FCF84" w14:textId="77777777" w:rsidR="00552EC3" w:rsidRPr="00E55804" w:rsidRDefault="00552EC3" w:rsidP="000254A4">
      <w:pPr>
        <w:jc w:val="both"/>
        <w:rPr>
          <w:i/>
          <w:color w:val="FF0000"/>
          <w:sz w:val="20"/>
          <w:szCs w:val="20"/>
          <w:lang w:val="fr"/>
        </w:rPr>
      </w:pPr>
    </w:p>
    <w:p w14:paraId="74A5A2E6" w14:textId="116753EF" w:rsidR="00442C5A" w:rsidRPr="00442C5A" w:rsidRDefault="00C81DF0" w:rsidP="000254A4">
      <w:pPr>
        <w:jc w:val="both"/>
        <w:rPr>
          <w:i/>
          <w:color w:val="0000FF"/>
          <w:sz w:val="20"/>
          <w:szCs w:val="20"/>
          <w:lang w:val="fr"/>
        </w:rPr>
      </w:pPr>
      <w:r w:rsidRPr="00E55804">
        <w:rPr>
          <w:b/>
          <w:sz w:val="20"/>
          <w:szCs w:val="20"/>
          <w:lang w:val="fr"/>
        </w:rPr>
        <w:t>1</w:t>
      </w:r>
      <w:r>
        <w:rPr>
          <w:b/>
          <w:sz w:val="20"/>
          <w:szCs w:val="20"/>
          <w:lang w:val="fr"/>
        </w:rPr>
        <w:t>4</w:t>
      </w:r>
      <w:r w:rsidRPr="00E55804">
        <w:rPr>
          <w:b/>
          <w:sz w:val="20"/>
          <w:szCs w:val="20"/>
          <w:lang w:val="fr"/>
        </w:rPr>
        <w:t>.1</w:t>
      </w:r>
      <w:r w:rsidR="00552EC3">
        <w:rPr>
          <w:rFonts w:eastAsia="Times New Roman"/>
          <w:b/>
          <w:sz w:val="20"/>
          <w:szCs w:val="20"/>
          <w:lang w:val="fr-FR"/>
        </w:rPr>
        <w:t xml:space="preserve"> </w:t>
      </w:r>
      <w:r w:rsidRPr="00E55804">
        <w:rPr>
          <w:sz w:val="20"/>
          <w:szCs w:val="20"/>
          <w:lang w:val="fr"/>
        </w:rPr>
        <w:t xml:space="preserve">Le système de classement est le suivant : </w:t>
      </w:r>
      <w:r w:rsidR="00442C5A">
        <w:rPr>
          <w:i/>
          <w:color w:val="0000FF"/>
          <w:sz w:val="20"/>
          <w:szCs w:val="20"/>
          <w:lang w:val="fr"/>
        </w:rPr>
        <w:t>Classement par cumul de temps.</w:t>
      </w:r>
    </w:p>
    <w:p w14:paraId="04846F12" w14:textId="18158FAD" w:rsidR="00C81DF0" w:rsidRPr="00552EC3" w:rsidRDefault="00C81DF0" w:rsidP="000254A4">
      <w:pPr>
        <w:jc w:val="both"/>
        <w:rPr>
          <w:rFonts w:eastAsia="Times New Roman"/>
          <w:b/>
          <w:sz w:val="20"/>
          <w:szCs w:val="20"/>
        </w:rPr>
      </w:pPr>
      <w:r w:rsidRPr="00E55804">
        <w:rPr>
          <w:b/>
          <w:sz w:val="20"/>
          <w:szCs w:val="20"/>
          <w:lang w:val="fr"/>
        </w:rPr>
        <w:t>1</w:t>
      </w:r>
      <w:r>
        <w:rPr>
          <w:b/>
          <w:sz w:val="20"/>
          <w:szCs w:val="20"/>
          <w:lang w:val="fr"/>
        </w:rPr>
        <w:t>4</w:t>
      </w:r>
      <w:r w:rsidRPr="00E55804">
        <w:rPr>
          <w:b/>
          <w:sz w:val="20"/>
          <w:szCs w:val="20"/>
          <w:lang w:val="fr"/>
        </w:rPr>
        <w:t>.2</w:t>
      </w:r>
      <w:r w:rsidR="00552EC3">
        <w:rPr>
          <w:rFonts w:eastAsia="Times New Roman"/>
          <w:b/>
          <w:sz w:val="20"/>
          <w:szCs w:val="20"/>
        </w:rPr>
        <w:t xml:space="preserve"> </w:t>
      </w:r>
      <w:r w:rsidR="00442C5A">
        <w:rPr>
          <w:i/>
          <w:color w:val="0000FF"/>
          <w:sz w:val="20"/>
          <w:szCs w:val="20"/>
          <w:lang w:val="fr"/>
        </w:rPr>
        <w:t>1</w:t>
      </w:r>
      <w:r w:rsidRPr="00E55804">
        <w:rPr>
          <w:color w:val="000000"/>
          <w:sz w:val="20"/>
          <w:szCs w:val="20"/>
          <w:lang w:val="fr"/>
        </w:rPr>
        <w:t xml:space="preserve"> courses validées </w:t>
      </w:r>
      <w:r w:rsidR="00F11AFB">
        <w:rPr>
          <w:color w:val="000000"/>
          <w:sz w:val="20"/>
          <w:szCs w:val="20"/>
          <w:lang w:val="fr"/>
        </w:rPr>
        <w:t>est</w:t>
      </w:r>
      <w:r w:rsidRPr="00E55804">
        <w:rPr>
          <w:color w:val="000000"/>
          <w:sz w:val="20"/>
          <w:szCs w:val="20"/>
          <w:lang w:val="fr"/>
        </w:rPr>
        <w:t xml:space="preserve"> nécessaire pour </w:t>
      </w:r>
      <w:r>
        <w:rPr>
          <w:color w:val="000000"/>
          <w:sz w:val="20"/>
          <w:szCs w:val="20"/>
          <w:lang w:val="fr"/>
        </w:rPr>
        <w:t>valider la compétition</w:t>
      </w:r>
      <w:r w:rsidRPr="00E55804">
        <w:rPr>
          <w:color w:val="000000"/>
          <w:sz w:val="20"/>
          <w:szCs w:val="20"/>
          <w:lang w:val="fr"/>
        </w:rPr>
        <w:t>.</w:t>
      </w:r>
      <w:r w:rsidRPr="00E55804">
        <w:rPr>
          <w:sz w:val="20"/>
          <w:szCs w:val="20"/>
          <w:lang w:val="fr"/>
        </w:rPr>
        <w:t xml:space="preserve"> </w:t>
      </w:r>
    </w:p>
    <w:p w14:paraId="70D93C21" w14:textId="68D60632" w:rsidR="00C81DF0" w:rsidRPr="00552EC3" w:rsidRDefault="00C81DF0" w:rsidP="000254A4">
      <w:pPr>
        <w:jc w:val="both"/>
        <w:rPr>
          <w:rFonts w:eastAsia="Times New Roman"/>
          <w:b/>
          <w:sz w:val="20"/>
          <w:szCs w:val="20"/>
        </w:rPr>
      </w:pPr>
      <w:r w:rsidRPr="00E55804">
        <w:rPr>
          <w:b/>
          <w:sz w:val="20"/>
          <w:szCs w:val="20"/>
          <w:lang w:val="fr"/>
        </w:rPr>
        <w:t>1</w:t>
      </w:r>
      <w:r>
        <w:rPr>
          <w:b/>
          <w:sz w:val="20"/>
          <w:szCs w:val="20"/>
          <w:lang w:val="fr"/>
        </w:rPr>
        <w:t>4</w:t>
      </w:r>
      <w:r w:rsidRPr="00E55804">
        <w:rPr>
          <w:b/>
          <w:sz w:val="20"/>
          <w:szCs w:val="20"/>
          <w:lang w:val="fr"/>
        </w:rPr>
        <w:t>.</w:t>
      </w:r>
      <w:r>
        <w:rPr>
          <w:b/>
          <w:sz w:val="20"/>
          <w:szCs w:val="20"/>
          <w:lang w:val="fr"/>
        </w:rPr>
        <w:t>3</w:t>
      </w:r>
      <w:r w:rsidRPr="00E55804">
        <w:rPr>
          <w:color w:val="000000"/>
          <w:sz w:val="20"/>
          <w:szCs w:val="20"/>
          <w:lang w:val="fr"/>
        </w:rPr>
        <w:t xml:space="preserve">a) Quand moins de </w:t>
      </w:r>
      <w:r w:rsidR="00442C5A">
        <w:rPr>
          <w:i/>
          <w:color w:val="0000FF"/>
          <w:sz w:val="20"/>
          <w:szCs w:val="20"/>
          <w:lang w:val="fr"/>
        </w:rPr>
        <w:t>2</w:t>
      </w:r>
      <w:r w:rsidRPr="00E55804">
        <w:rPr>
          <w:sz w:val="20"/>
          <w:szCs w:val="20"/>
          <w:lang w:val="fr"/>
        </w:rPr>
        <w:t xml:space="preserve"> </w:t>
      </w:r>
      <w:r w:rsidRPr="00E55804">
        <w:rPr>
          <w:color w:val="000000"/>
          <w:sz w:val="20"/>
          <w:szCs w:val="20"/>
          <w:lang w:val="fr"/>
        </w:rPr>
        <w:t>courses ont été validées, le score d’un bateau dans une série sera</w:t>
      </w:r>
      <w:r w:rsidRPr="00E55804">
        <w:rPr>
          <w:sz w:val="20"/>
          <w:szCs w:val="20"/>
          <w:lang w:val="fr"/>
        </w:rPr>
        <w:t xml:space="preserve"> le total des scores de ses courses.</w:t>
      </w:r>
    </w:p>
    <w:p w14:paraId="39A37AA8" w14:textId="77777777" w:rsidR="00C81DF0" w:rsidRPr="00E55804" w:rsidRDefault="00C81DF0" w:rsidP="000254A4">
      <w:pPr>
        <w:widowControl/>
        <w:jc w:val="both"/>
        <w:rPr>
          <w:b/>
          <w:color w:val="000000"/>
          <w:sz w:val="20"/>
          <w:szCs w:val="20"/>
          <w:lang w:val="fr"/>
        </w:rPr>
      </w:pPr>
    </w:p>
    <w:p w14:paraId="3F5AFD80" w14:textId="77777777" w:rsidR="00C81DF0" w:rsidRPr="00E55804" w:rsidRDefault="00C81DF0" w:rsidP="000254A4">
      <w:pPr>
        <w:jc w:val="both"/>
        <w:rPr>
          <w:b/>
          <w:sz w:val="20"/>
          <w:szCs w:val="20"/>
          <w:lang w:val="fr"/>
        </w:rPr>
      </w:pPr>
    </w:p>
    <w:p w14:paraId="2C4B14F7" w14:textId="228EC1BE" w:rsidR="00C81DF0" w:rsidRDefault="00C81DF0" w:rsidP="000254A4">
      <w:pPr>
        <w:widowControl/>
        <w:jc w:val="both"/>
        <w:rPr>
          <w:b/>
          <w:color w:val="000000"/>
          <w:sz w:val="20"/>
          <w:szCs w:val="20"/>
          <w:lang w:val="fr"/>
        </w:rPr>
      </w:pPr>
    </w:p>
    <w:p w14:paraId="2F18C695" w14:textId="77777777" w:rsidR="00C81DF0" w:rsidRPr="00E55804" w:rsidRDefault="00C81DF0" w:rsidP="000254A4">
      <w:pPr>
        <w:jc w:val="both"/>
        <w:rPr>
          <w:b/>
          <w:sz w:val="20"/>
          <w:szCs w:val="20"/>
          <w:lang w:val="fr"/>
        </w:rPr>
      </w:pPr>
    </w:p>
    <w:p w14:paraId="72B14227" w14:textId="482BB104" w:rsidR="00C81DF0" w:rsidRPr="000254A4" w:rsidRDefault="00C81DF0" w:rsidP="000254A4">
      <w:pPr>
        <w:jc w:val="both"/>
        <w:rPr>
          <w:b/>
          <w:color w:val="000066"/>
          <w:sz w:val="28"/>
          <w:szCs w:val="28"/>
          <w:lang w:val="fr"/>
        </w:rPr>
      </w:pPr>
      <w:r w:rsidRPr="000254A4">
        <w:rPr>
          <w:b/>
          <w:color w:val="000066"/>
          <w:sz w:val="28"/>
          <w:szCs w:val="28"/>
          <w:lang w:val="fr"/>
        </w:rPr>
        <w:t>18</w:t>
      </w:r>
      <w:r w:rsidR="00552EC3" w:rsidRPr="000254A4">
        <w:rPr>
          <w:rFonts w:eastAsia="Times New Roman"/>
          <w:b/>
          <w:color w:val="000066"/>
          <w:sz w:val="28"/>
          <w:szCs w:val="28"/>
        </w:rPr>
        <w:t xml:space="preserve"> </w:t>
      </w:r>
      <w:r w:rsidRPr="000254A4">
        <w:rPr>
          <w:b/>
          <w:color w:val="000066"/>
          <w:sz w:val="28"/>
          <w:szCs w:val="28"/>
          <w:lang w:val="fr"/>
        </w:rPr>
        <w:t>PROTECTION DES DONNÉES</w:t>
      </w:r>
    </w:p>
    <w:p w14:paraId="4F32C4DD" w14:textId="77777777" w:rsidR="00552EC3" w:rsidRPr="00E55804" w:rsidRDefault="00552EC3" w:rsidP="000254A4">
      <w:pPr>
        <w:jc w:val="both"/>
        <w:rPr>
          <w:rFonts w:eastAsia="Times New Roman"/>
          <w:b/>
          <w:sz w:val="20"/>
          <w:szCs w:val="20"/>
        </w:rPr>
      </w:pPr>
    </w:p>
    <w:p w14:paraId="43240539" w14:textId="5DACC5C3" w:rsidR="00C81DF0" w:rsidRPr="00552EC3" w:rsidRDefault="00C81DF0" w:rsidP="000254A4">
      <w:pPr>
        <w:jc w:val="both"/>
        <w:rPr>
          <w:rFonts w:eastAsia="Times New Roman"/>
          <w:b/>
          <w:sz w:val="20"/>
          <w:szCs w:val="20"/>
          <w:lang w:val="fr-FR"/>
        </w:rPr>
      </w:pPr>
      <w:r w:rsidRPr="00065B08">
        <w:rPr>
          <w:b/>
          <w:sz w:val="20"/>
          <w:szCs w:val="20"/>
          <w:lang w:val="fr"/>
        </w:rPr>
        <w:t>1</w:t>
      </w:r>
      <w:r>
        <w:rPr>
          <w:b/>
          <w:sz w:val="20"/>
          <w:szCs w:val="20"/>
          <w:lang w:val="fr"/>
        </w:rPr>
        <w:t>8</w:t>
      </w:r>
      <w:r w:rsidRPr="00065B08">
        <w:rPr>
          <w:b/>
          <w:sz w:val="20"/>
          <w:szCs w:val="20"/>
          <w:lang w:val="fr"/>
        </w:rPr>
        <w:t>.1</w:t>
      </w:r>
      <w:r w:rsidR="00552EC3">
        <w:rPr>
          <w:b/>
          <w:sz w:val="20"/>
          <w:szCs w:val="20"/>
          <w:lang w:val="fr"/>
        </w:rPr>
        <w:t xml:space="preserve"> </w:t>
      </w:r>
      <w:r w:rsidRPr="00065B08">
        <w:rPr>
          <w:b/>
          <w:iCs/>
          <w:sz w:val="20"/>
          <w:szCs w:val="20"/>
        </w:rPr>
        <w:t xml:space="preserve">Droit à </w:t>
      </w:r>
      <w:proofErr w:type="spellStart"/>
      <w:r w:rsidRPr="00065B08">
        <w:rPr>
          <w:b/>
          <w:iCs/>
          <w:sz w:val="20"/>
          <w:szCs w:val="20"/>
        </w:rPr>
        <w:t>l’image</w:t>
      </w:r>
      <w:proofErr w:type="spellEnd"/>
      <w:r w:rsidRPr="00065B08">
        <w:rPr>
          <w:b/>
          <w:iCs/>
          <w:sz w:val="20"/>
          <w:szCs w:val="20"/>
        </w:rPr>
        <w:t xml:space="preserve"> et à </w:t>
      </w:r>
      <w:proofErr w:type="spellStart"/>
      <w:r w:rsidRPr="00065B08">
        <w:rPr>
          <w:b/>
          <w:iCs/>
          <w:sz w:val="20"/>
          <w:szCs w:val="20"/>
        </w:rPr>
        <w:t>l’apparence</w:t>
      </w:r>
      <w:proofErr w:type="spellEnd"/>
      <w:r w:rsidRPr="00065B08">
        <w:rPr>
          <w:b/>
          <w:iCs/>
          <w:sz w:val="20"/>
          <w:szCs w:val="20"/>
        </w:rPr>
        <w:t> :</w:t>
      </w:r>
    </w:p>
    <w:p w14:paraId="57E94415" w14:textId="77777777" w:rsidR="00C81DF0" w:rsidRPr="00065B08" w:rsidRDefault="00C81DF0" w:rsidP="000254A4">
      <w:pPr>
        <w:jc w:val="both"/>
        <w:rPr>
          <w:sz w:val="20"/>
          <w:szCs w:val="20"/>
          <w:lang w:val="fr"/>
        </w:rPr>
      </w:pPr>
      <w:r w:rsidRPr="00065B08">
        <w:rPr>
          <w:sz w:val="20"/>
          <w:szCs w:val="20"/>
          <w:lang w:val="fr"/>
        </w:rPr>
        <w:t xml:space="preserve">En participant à cette compétition, le concurrent et ses représentants légaux autorisent l’AO, la </w:t>
      </w:r>
      <w:proofErr w:type="spellStart"/>
      <w:r w:rsidRPr="00065B08">
        <w:rPr>
          <w:sz w:val="20"/>
          <w:szCs w:val="20"/>
          <w:lang w:val="fr"/>
        </w:rPr>
        <w:t>FFVoile</w:t>
      </w:r>
      <w:proofErr w:type="spellEnd"/>
      <w:r w:rsidRPr="00065B08">
        <w:rPr>
          <w:sz w:val="20"/>
          <w:szCs w:val="20"/>
          <w:lang w:val="fr"/>
        </w:rPr>
        <w:t xml:space="preserve"> et leurs sponsors à utiliser gracieusement son image et son nom, à montrer à tout moment (pendant et après la compétition) des photos en mouvement ou statiques, des films ou enregistrements télévisuels, et autres reproductions de lui-même prises lors de la compétition, et ce sur tout support et pour toute utilisation liée à la promotion de leurs activités. </w:t>
      </w:r>
    </w:p>
    <w:p w14:paraId="49483296" w14:textId="3509FDAE" w:rsidR="00C81DF0" w:rsidRPr="00065B08" w:rsidRDefault="00C81DF0" w:rsidP="000254A4">
      <w:pPr>
        <w:widowControl/>
        <w:jc w:val="both"/>
        <w:rPr>
          <w:b/>
          <w:sz w:val="20"/>
          <w:szCs w:val="20"/>
          <w:lang w:val="fr"/>
        </w:rPr>
      </w:pPr>
      <w:r w:rsidRPr="00134C72">
        <w:rPr>
          <w:b/>
          <w:sz w:val="20"/>
          <w:szCs w:val="20"/>
          <w:lang w:val="fr"/>
        </w:rPr>
        <w:t>18.2</w:t>
      </w:r>
      <w:r w:rsidR="000254A4">
        <w:rPr>
          <w:b/>
          <w:sz w:val="20"/>
          <w:szCs w:val="20"/>
          <w:lang w:val="fr"/>
        </w:rPr>
        <w:t xml:space="preserve"> </w:t>
      </w:r>
      <w:r w:rsidRPr="00065B08">
        <w:rPr>
          <w:b/>
          <w:sz w:val="20"/>
          <w:szCs w:val="20"/>
          <w:lang w:val="fr"/>
        </w:rPr>
        <w:t>Utilisation des données personnelles des participants</w:t>
      </w:r>
    </w:p>
    <w:p w14:paraId="71C96EAB" w14:textId="77777777" w:rsidR="00C81DF0" w:rsidRPr="00065B08" w:rsidRDefault="00C81DF0" w:rsidP="000254A4">
      <w:pPr>
        <w:widowControl/>
        <w:jc w:val="both"/>
        <w:rPr>
          <w:b/>
          <w:sz w:val="20"/>
          <w:szCs w:val="20"/>
          <w:lang w:val="fr"/>
        </w:rPr>
      </w:pPr>
      <w:r w:rsidRPr="00065B08">
        <w:rPr>
          <w:sz w:val="20"/>
          <w:szCs w:val="20"/>
          <w:lang w:val="fr"/>
        </w:rPr>
        <w:t xml:space="preserve">En participant à cette compétition, le concurrent et ses représentants légaux consentent et autorisent la </w:t>
      </w:r>
      <w:proofErr w:type="spellStart"/>
      <w:r w:rsidRPr="00065B08">
        <w:rPr>
          <w:sz w:val="20"/>
          <w:szCs w:val="20"/>
          <w:lang w:val="fr"/>
        </w:rPr>
        <w:t>FFVoile</w:t>
      </w:r>
      <w:proofErr w:type="spellEnd"/>
      <w:r w:rsidRPr="00065B08">
        <w:rPr>
          <w:sz w:val="20"/>
          <w:szCs w:val="20"/>
          <w:lang w:val="fr"/>
        </w:rPr>
        <w:t xml:space="preserve"> et ses sponsors à utiliser et stocker gracieusement leurs données personnelles. Ces données pourront faire l’objet de publication </w:t>
      </w:r>
      <w:r>
        <w:rPr>
          <w:sz w:val="20"/>
          <w:szCs w:val="20"/>
          <w:lang w:val="fr"/>
        </w:rPr>
        <w:t xml:space="preserve">de </w:t>
      </w:r>
      <w:r w:rsidRPr="00065B08">
        <w:rPr>
          <w:sz w:val="20"/>
          <w:szCs w:val="20"/>
          <w:lang w:val="fr"/>
        </w:rPr>
        <w:t xml:space="preserve">la </w:t>
      </w:r>
      <w:proofErr w:type="spellStart"/>
      <w:r w:rsidRPr="00065B08">
        <w:rPr>
          <w:sz w:val="20"/>
          <w:szCs w:val="20"/>
          <w:lang w:val="fr"/>
        </w:rPr>
        <w:t>FFVoile</w:t>
      </w:r>
      <w:proofErr w:type="spellEnd"/>
      <w:r w:rsidRPr="00065B08">
        <w:rPr>
          <w:sz w:val="20"/>
          <w:szCs w:val="20"/>
          <w:lang w:val="fr"/>
        </w:rPr>
        <w:t xml:space="preserve"> et ses sponsors. La </w:t>
      </w:r>
      <w:proofErr w:type="spellStart"/>
      <w:r w:rsidRPr="00065B08">
        <w:rPr>
          <w:sz w:val="20"/>
          <w:szCs w:val="20"/>
          <w:lang w:val="fr"/>
        </w:rPr>
        <w:t>FFVoile</w:t>
      </w:r>
      <w:proofErr w:type="spellEnd"/>
      <w:r w:rsidRPr="00065B08">
        <w:rPr>
          <w:sz w:val="20"/>
          <w:szCs w:val="20"/>
          <w:lang w:val="fr"/>
        </w:rPr>
        <w:t xml:space="preserve"> en particulier, mais également ses sponsors pourront utiliser ces données pour le développement de logiciels ou pour une finalité marketing.</w:t>
      </w:r>
      <w:r>
        <w:rPr>
          <w:sz w:val="20"/>
          <w:szCs w:val="20"/>
          <w:lang w:val="fr"/>
        </w:rPr>
        <w:t xml:space="preserve"> Conformément au Règlement Général sur la Protection des Données (RGPD), tout concurrent </w:t>
      </w:r>
      <w:r w:rsidRPr="006C79B0">
        <w:rPr>
          <w:sz w:val="20"/>
          <w:szCs w:val="20"/>
          <w:lang w:val="fr"/>
        </w:rPr>
        <w:t xml:space="preserve">ayant communiqué des données personnelles à la </w:t>
      </w:r>
      <w:proofErr w:type="spellStart"/>
      <w:r w:rsidRPr="006C79B0">
        <w:rPr>
          <w:sz w:val="20"/>
          <w:szCs w:val="20"/>
          <w:lang w:val="fr"/>
        </w:rPr>
        <w:t>FFVoile</w:t>
      </w:r>
      <w:proofErr w:type="spellEnd"/>
      <w:r w:rsidRPr="006C79B0">
        <w:rPr>
          <w:sz w:val="20"/>
          <w:szCs w:val="20"/>
          <w:lang w:val="fr"/>
        </w:rPr>
        <w:t xml:space="preserve"> peut exercer son droit d'accès aux données le </w:t>
      </w:r>
      <w:r>
        <w:rPr>
          <w:sz w:val="20"/>
          <w:szCs w:val="20"/>
          <w:lang w:val="fr"/>
        </w:rPr>
        <w:t>concernant, les faire rectifier et, selon les situations,</w:t>
      </w:r>
      <w:r w:rsidRPr="006C79B0">
        <w:rPr>
          <w:sz w:val="20"/>
          <w:szCs w:val="20"/>
          <w:lang w:val="fr"/>
        </w:rPr>
        <w:t xml:space="preserve"> les supprimer, les limiter, et s’y opposer, en contactant </w:t>
      </w:r>
      <w:hyperlink r:id="rId15" w:history="1">
        <w:r w:rsidRPr="00260168">
          <w:rPr>
            <w:rStyle w:val="Lienhypertexte"/>
            <w:sz w:val="20"/>
            <w:szCs w:val="20"/>
            <w:lang w:val="fr"/>
          </w:rPr>
          <w:t>dpo@ffvoile.fr</w:t>
        </w:r>
      </w:hyperlink>
      <w:r>
        <w:rPr>
          <w:sz w:val="20"/>
          <w:szCs w:val="20"/>
          <w:lang w:val="fr"/>
        </w:rPr>
        <w:t xml:space="preserve"> </w:t>
      </w:r>
      <w:r w:rsidRPr="006C79B0">
        <w:rPr>
          <w:sz w:val="20"/>
          <w:szCs w:val="20"/>
          <w:lang w:val="fr"/>
        </w:rPr>
        <w:t>ou par courrier au siège social de la Fédération Franç</w:t>
      </w:r>
      <w:r>
        <w:rPr>
          <w:sz w:val="20"/>
          <w:szCs w:val="20"/>
          <w:lang w:val="fr"/>
        </w:rPr>
        <w:t>aise de Voile en précisant que l</w:t>
      </w:r>
      <w:r w:rsidRPr="006C79B0">
        <w:rPr>
          <w:sz w:val="20"/>
          <w:szCs w:val="20"/>
          <w:lang w:val="fr"/>
        </w:rPr>
        <w:t>a demande est relative aux données personnelles.</w:t>
      </w:r>
    </w:p>
    <w:p w14:paraId="57A78F94" w14:textId="77777777" w:rsidR="00C81DF0" w:rsidRPr="00E55804" w:rsidRDefault="00C81DF0" w:rsidP="000254A4">
      <w:pPr>
        <w:widowControl/>
        <w:jc w:val="both"/>
        <w:rPr>
          <w:b/>
          <w:color w:val="000000"/>
          <w:sz w:val="20"/>
          <w:szCs w:val="20"/>
          <w:lang w:val="fr"/>
        </w:rPr>
      </w:pPr>
    </w:p>
    <w:p w14:paraId="09BF3ADE" w14:textId="5B55BC20" w:rsidR="00C81DF0" w:rsidRPr="000254A4" w:rsidRDefault="00C81DF0" w:rsidP="000254A4">
      <w:pPr>
        <w:widowControl/>
        <w:jc w:val="both"/>
        <w:rPr>
          <w:color w:val="000066"/>
          <w:sz w:val="28"/>
          <w:szCs w:val="28"/>
        </w:rPr>
      </w:pPr>
      <w:r w:rsidRPr="000254A4">
        <w:rPr>
          <w:b/>
          <w:color w:val="000066"/>
          <w:sz w:val="28"/>
          <w:szCs w:val="28"/>
          <w:lang w:val="fr"/>
        </w:rPr>
        <w:t>19</w:t>
      </w:r>
      <w:r w:rsidR="000254A4" w:rsidRPr="000254A4">
        <w:rPr>
          <w:b/>
          <w:color w:val="000066"/>
          <w:sz w:val="28"/>
          <w:szCs w:val="28"/>
          <w:lang w:val="fr"/>
        </w:rPr>
        <w:t xml:space="preserve"> </w:t>
      </w:r>
      <w:r w:rsidRPr="000254A4">
        <w:rPr>
          <w:b/>
          <w:color w:val="000066"/>
          <w:sz w:val="28"/>
          <w:szCs w:val="28"/>
          <w:lang w:val="fr"/>
        </w:rPr>
        <w:t xml:space="preserve">ETABLISSEMENT DES RISQUES </w:t>
      </w:r>
    </w:p>
    <w:p w14:paraId="08420675" w14:textId="77777777" w:rsidR="00C81DF0" w:rsidRPr="00E55804" w:rsidRDefault="00C81DF0" w:rsidP="000254A4">
      <w:pPr>
        <w:jc w:val="both"/>
        <w:rPr>
          <w:rFonts w:eastAsia="Times New Roman"/>
          <w:b/>
          <w:sz w:val="20"/>
          <w:szCs w:val="20"/>
          <w:lang w:val="fr-FR"/>
        </w:rPr>
      </w:pPr>
    </w:p>
    <w:p w14:paraId="67FE65A2" w14:textId="77777777" w:rsidR="00C81DF0" w:rsidRPr="00065B08" w:rsidRDefault="00C81DF0" w:rsidP="000254A4">
      <w:pPr>
        <w:widowControl/>
        <w:jc w:val="both"/>
        <w:rPr>
          <w:sz w:val="20"/>
          <w:szCs w:val="20"/>
          <w:lang w:val="fr"/>
        </w:rPr>
      </w:pPr>
      <w:r w:rsidRPr="00E55804">
        <w:rPr>
          <w:sz w:val="20"/>
          <w:szCs w:val="20"/>
          <w:lang w:val="fr"/>
        </w:rPr>
        <w:t xml:space="preserve">La RCV 3 stipule : « La décision d’un bateau de participer à une course ou de rester en course est de sa seule responsabilité. » En participant à cette épreuve, chaque concurrent accepte et reconnaît que la voile est une activité potentiellement dangereuse avec des risques inhérents. Ces risques comprennent des vents forts et une mer agitée, les changements soudains de conditions météorologiques, la défaillance de l’équipement, les erreurs dans la manœuvre du bateau, la mauvaise navigation d’autres bateaux, la perte d’équilibre sur une surface instable et la fatigue, entraînant un risque accru de blessures. </w:t>
      </w:r>
      <w:r w:rsidRPr="00C6613C">
        <w:rPr>
          <w:sz w:val="20"/>
          <w:szCs w:val="20"/>
          <w:lang w:val="fr"/>
        </w:rPr>
        <w:t>Le risque de dommage matériel et/ou corporel est donc inhérent au sport de la voile est inhérent au sport de la voile.</w:t>
      </w:r>
      <w:r w:rsidRPr="00E55804">
        <w:rPr>
          <w:sz w:val="20"/>
          <w:szCs w:val="20"/>
          <w:lang w:val="fr"/>
        </w:rPr>
        <w:t xml:space="preserve"> </w:t>
      </w:r>
    </w:p>
    <w:p w14:paraId="258DDB5C" w14:textId="77777777" w:rsidR="00C81DF0" w:rsidRPr="00E55804" w:rsidRDefault="00C81DF0" w:rsidP="000254A4">
      <w:pPr>
        <w:jc w:val="both"/>
        <w:rPr>
          <w:b/>
          <w:sz w:val="20"/>
          <w:szCs w:val="20"/>
          <w:lang w:val="fr"/>
        </w:rPr>
      </w:pPr>
    </w:p>
    <w:p w14:paraId="281C0637" w14:textId="031EEF25" w:rsidR="00C81DF0" w:rsidRPr="000254A4" w:rsidRDefault="00C81DF0" w:rsidP="000254A4">
      <w:pPr>
        <w:jc w:val="both"/>
        <w:rPr>
          <w:rFonts w:eastAsia="Times New Roman"/>
          <w:b/>
          <w:color w:val="000066"/>
          <w:sz w:val="28"/>
          <w:szCs w:val="28"/>
        </w:rPr>
      </w:pPr>
      <w:r w:rsidRPr="000254A4">
        <w:rPr>
          <w:b/>
          <w:color w:val="000066"/>
          <w:sz w:val="28"/>
          <w:szCs w:val="28"/>
          <w:lang w:val="fr"/>
        </w:rPr>
        <w:t>20</w:t>
      </w:r>
      <w:r w:rsidR="000254A4" w:rsidRPr="000254A4">
        <w:rPr>
          <w:b/>
          <w:color w:val="000066"/>
          <w:sz w:val="28"/>
          <w:szCs w:val="28"/>
          <w:lang w:val="fr"/>
        </w:rPr>
        <w:t xml:space="preserve"> </w:t>
      </w:r>
      <w:r w:rsidRPr="000254A4">
        <w:rPr>
          <w:b/>
          <w:color w:val="000066"/>
          <w:sz w:val="28"/>
          <w:szCs w:val="28"/>
          <w:lang w:val="fr"/>
        </w:rPr>
        <w:t>PRIX</w:t>
      </w:r>
    </w:p>
    <w:p w14:paraId="56273DE0" w14:textId="77777777" w:rsidR="00C81DF0" w:rsidRPr="00E26566" w:rsidRDefault="00C81DF0" w:rsidP="000254A4">
      <w:pPr>
        <w:jc w:val="both"/>
        <w:rPr>
          <w:rFonts w:eastAsia="Times New Roman"/>
          <w:b/>
          <w:sz w:val="20"/>
          <w:szCs w:val="20"/>
          <w:lang w:val="fr-FR"/>
        </w:rPr>
      </w:pPr>
    </w:p>
    <w:p w14:paraId="3A7DA8AC" w14:textId="4F56C028" w:rsidR="00C81DF0" w:rsidRPr="00E55804" w:rsidRDefault="00C81DF0" w:rsidP="000254A4">
      <w:pPr>
        <w:jc w:val="both"/>
        <w:rPr>
          <w:sz w:val="20"/>
          <w:szCs w:val="20"/>
          <w:lang w:val="fr-FR"/>
        </w:rPr>
      </w:pPr>
      <w:r w:rsidRPr="00E55804">
        <w:rPr>
          <w:sz w:val="20"/>
          <w:szCs w:val="20"/>
          <w:lang w:val="fr"/>
        </w:rPr>
        <w:t xml:space="preserve">Les prix seront distribués comme suit : </w:t>
      </w:r>
      <w:r w:rsidR="00442C5A">
        <w:rPr>
          <w:i/>
          <w:color w:val="0000FF"/>
          <w:sz w:val="20"/>
          <w:szCs w:val="20"/>
          <w:lang w:val="fr"/>
        </w:rPr>
        <w:t xml:space="preserve">A partir de 5 bateaux d’une même catégorie un classement </w:t>
      </w:r>
      <w:r w:rsidR="00EA491F">
        <w:rPr>
          <w:i/>
          <w:color w:val="0000FF"/>
          <w:sz w:val="20"/>
          <w:szCs w:val="20"/>
          <w:lang w:val="fr"/>
        </w:rPr>
        <w:t>spécifique</w:t>
      </w:r>
      <w:r w:rsidR="00442C5A">
        <w:rPr>
          <w:i/>
          <w:color w:val="0000FF"/>
          <w:sz w:val="20"/>
          <w:szCs w:val="20"/>
          <w:lang w:val="fr"/>
        </w:rPr>
        <w:t xml:space="preserve"> sera établi</w:t>
      </w:r>
      <w:r w:rsidRPr="00E55804">
        <w:rPr>
          <w:sz w:val="20"/>
          <w:szCs w:val="20"/>
          <w:lang w:val="fr"/>
        </w:rPr>
        <w:t>.</w:t>
      </w:r>
      <w:r w:rsidRPr="00E55804">
        <w:rPr>
          <w:i/>
          <w:color w:val="FF0000"/>
          <w:sz w:val="20"/>
          <w:szCs w:val="20"/>
          <w:lang w:val="fr"/>
        </w:rPr>
        <w:t xml:space="preserve"> </w:t>
      </w:r>
    </w:p>
    <w:p w14:paraId="01BC905A" w14:textId="77777777" w:rsidR="00C81DF0" w:rsidRPr="00E55804" w:rsidRDefault="00C81DF0" w:rsidP="000254A4">
      <w:pPr>
        <w:widowControl/>
        <w:jc w:val="both"/>
        <w:rPr>
          <w:b/>
          <w:color w:val="000000"/>
          <w:sz w:val="20"/>
          <w:szCs w:val="20"/>
          <w:lang w:val="fr"/>
        </w:rPr>
      </w:pPr>
    </w:p>
    <w:p w14:paraId="43623357" w14:textId="54C917E9" w:rsidR="00C81DF0" w:rsidRPr="000254A4" w:rsidRDefault="00C81DF0" w:rsidP="000254A4">
      <w:pPr>
        <w:widowControl/>
        <w:jc w:val="both"/>
        <w:rPr>
          <w:color w:val="000066"/>
          <w:sz w:val="28"/>
          <w:szCs w:val="28"/>
        </w:rPr>
      </w:pPr>
      <w:r w:rsidRPr="000254A4">
        <w:rPr>
          <w:b/>
          <w:color w:val="000066"/>
          <w:sz w:val="28"/>
          <w:szCs w:val="28"/>
          <w:lang w:val="fr"/>
        </w:rPr>
        <w:t>21</w:t>
      </w:r>
      <w:r w:rsidR="000254A4" w:rsidRPr="000254A4">
        <w:rPr>
          <w:b/>
          <w:color w:val="000066"/>
          <w:sz w:val="28"/>
          <w:szCs w:val="28"/>
          <w:lang w:val="fr"/>
        </w:rPr>
        <w:t xml:space="preserve"> </w:t>
      </w:r>
      <w:r w:rsidRPr="000254A4">
        <w:rPr>
          <w:b/>
          <w:color w:val="000066"/>
          <w:sz w:val="28"/>
          <w:szCs w:val="28"/>
          <w:lang w:val="fr"/>
        </w:rPr>
        <w:t>INFORMATIONS COMPLEMENTAIRES</w:t>
      </w:r>
    </w:p>
    <w:p w14:paraId="295861AE" w14:textId="77777777" w:rsidR="00C81DF0" w:rsidRPr="00E55804" w:rsidRDefault="00C81DF0" w:rsidP="000254A4">
      <w:pPr>
        <w:widowControl/>
        <w:jc w:val="both"/>
        <w:rPr>
          <w:sz w:val="20"/>
          <w:szCs w:val="20"/>
        </w:rPr>
      </w:pPr>
    </w:p>
    <w:p w14:paraId="054B9D8B" w14:textId="77777777" w:rsidR="00EA491F" w:rsidRDefault="00C81DF0" w:rsidP="000254A4">
      <w:pPr>
        <w:widowControl/>
        <w:jc w:val="both"/>
        <w:rPr>
          <w:i/>
          <w:sz w:val="20"/>
          <w:szCs w:val="20"/>
          <w:lang w:val="fr"/>
        </w:rPr>
      </w:pPr>
      <w:r w:rsidRPr="00E55804">
        <w:rPr>
          <w:color w:val="000000"/>
          <w:sz w:val="20"/>
          <w:szCs w:val="20"/>
          <w:lang w:val="fr"/>
        </w:rPr>
        <w:t xml:space="preserve">Pour plus d’informations, </w:t>
      </w:r>
      <w:r w:rsidRPr="00E55804">
        <w:rPr>
          <w:iCs/>
          <w:sz w:val="20"/>
          <w:szCs w:val="20"/>
          <w:lang w:val="fr"/>
        </w:rPr>
        <w:t>contacter</w:t>
      </w:r>
      <w:r w:rsidRPr="00E55804">
        <w:rPr>
          <w:i/>
          <w:sz w:val="20"/>
          <w:szCs w:val="20"/>
          <w:lang w:val="fr"/>
        </w:rPr>
        <w:t xml:space="preserve"> </w:t>
      </w:r>
    </w:p>
    <w:p w14:paraId="28A4D28A" w14:textId="77777777" w:rsidR="00EA491F" w:rsidRDefault="00EA491F" w:rsidP="000254A4">
      <w:pPr>
        <w:widowControl/>
        <w:jc w:val="both"/>
        <w:rPr>
          <w:i/>
          <w:sz w:val="20"/>
          <w:szCs w:val="20"/>
          <w:lang w:val="fr"/>
        </w:rPr>
      </w:pPr>
      <w:r>
        <w:rPr>
          <w:i/>
          <w:sz w:val="20"/>
          <w:szCs w:val="20"/>
          <w:lang w:val="fr"/>
        </w:rPr>
        <w:t xml:space="preserve">L’YCO Base Nautique </w:t>
      </w:r>
      <w:proofErr w:type="spellStart"/>
      <w:r>
        <w:rPr>
          <w:i/>
          <w:sz w:val="20"/>
          <w:szCs w:val="20"/>
          <w:lang w:val="fr"/>
        </w:rPr>
        <w:t>Eric</w:t>
      </w:r>
      <w:proofErr w:type="spellEnd"/>
      <w:r>
        <w:rPr>
          <w:i/>
          <w:sz w:val="20"/>
          <w:szCs w:val="20"/>
          <w:lang w:val="fr"/>
        </w:rPr>
        <w:t xml:space="preserve"> Tabarly</w:t>
      </w:r>
    </w:p>
    <w:p w14:paraId="07816D82" w14:textId="77777777" w:rsidR="00EA491F" w:rsidRDefault="00EA491F" w:rsidP="000254A4">
      <w:pPr>
        <w:widowControl/>
        <w:jc w:val="both"/>
        <w:rPr>
          <w:i/>
          <w:sz w:val="20"/>
          <w:szCs w:val="20"/>
          <w:lang w:val="fr"/>
        </w:rPr>
      </w:pPr>
      <w:r>
        <w:rPr>
          <w:i/>
          <w:sz w:val="20"/>
          <w:szCs w:val="20"/>
          <w:lang w:val="fr"/>
        </w:rPr>
        <w:t xml:space="preserve">           17650 St Denis d’Oléron</w:t>
      </w:r>
    </w:p>
    <w:p w14:paraId="557CAE77" w14:textId="4554CE0A" w:rsidR="00EA491F" w:rsidRPr="00E55804" w:rsidRDefault="00EA491F" w:rsidP="000254A4">
      <w:pPr>
        <w:widowControl/>
        <w:jc w:val="both"/>
        <w:rPr>
          <w:sz w:val="20"/>
          <w:szCs w:val="20"/>
          <w:lang w:val="fr-FR"/>
        </w:rPr>
      </w:pPr>
      <w:r>
        <w:rPr>
          <w:sz w:val="20"/>
          <w:szCs w:val="20"/>
          <w:lang w:val="fr-FR"/>
        </w:rPr>
        <w:t xml:space="preserve"> Tel : 05 46 47 93 64 </w:t>
      </w:r>
    </w:p>
    <w:p w14:paraId="6F0B7BB1" w14:textId="77777777" w:rsidR="00EA491F" w:rsidRDefault="00EA491F" w:rsidP="000254A4">
      <w:pPr>
        <w:jc w:val="both"/>
        <w:rPr>
          <w:sz w:val="20"/>
          <w:szCs w:val="20"/>
          <w:lang w:val="fr-FR"/>
        </w:rPr>
      </w:pPr>
      <w:r>
        <w:rPr>
          <w:sz w:val="20"/>
          <w:szCs w:val="20"/>
          <w:lang w:val="fr-FR"/>
        </w:rPr>
        <w:t>Mail</w:t>
      </w:r>
      <w:proofErr w:type="gramStart"/>
      <w:r>
        <w:rPr>
          <w:sz w:val="20"/>
          <w:szCs w:val="20"/>
          <w:lang w:val="fr-FR"/>
        </w:rPr>
        <w:t> :bureauyco@htomail.com</w:t>
      </w:r>
      <w:proofErr w:type="gramEnd"/>
    </w:p>
    <w:p w14:paraId="28BFF532" w14:textId="20C6A122" w:rsidR="00134C72" w:rsidRDefault="00EA491F" w:rsidP="00EA491F">
      <w:pPr>
        <w:rPr>
          <w:sz w:val="20"/>
          <w:szCs w:val="20"/>
          <w:lang w:val="fr-FR"/>
        </w:rPr>
      </w:pPr>
      <w:r>
        <w:rPr>
          <w:sz w:val="20"/>
          <w:szCs w:val="20"/>
          <w:lang w:val="fr-FR"/>
        </w:rPr>
        <w:t xml:space="preserve">Site internet : </w:t>
      </w:r>
      <w:hyperlink r:id="rId16" w:history="1">
        <w:r w:rsidR="00BB3EC9" w:rsidRPr="00BB3EC9">
          <w:rPr>
            <w:rStyle w:val="Lienhypertexte"/>
            <w:sz w:val="20"/>
            <w:szCs w:val="20"/>
            <w:lang w:val="fr-FR"/>
          </w:rPr>
          <w:t>http://www.raid-cata.oleron-yco.fr</w:t>
        </w:r>
      </w:hyperlink>
      <w:r w:rsidR="00134C72">
        <w:rPr>
          <w:sz w:val="20"/>
          <w:szCs w:val="20"/>
          <w:lang w:val="fr-FR"/>
        </w:rPr>
        <w:br/>
      </w:r>
    </w:p>
    <w:p w14:paraId="27732A8E" w14:textId="77777777" w:rsidR="00134C72" w:rsidRDefault="00134C72" w:rsidP="000254A4">
      <w:pPr>
        <w:widowControl/>
        <w:jc w:val="both"/>
        <w:rPr>
          <w:sz w:val="20"/>
          <w:szCs w:val="20"/>
          <w:lang w:val="fr-FR"/>
        </w:rPr>
      </w:pPr>
      <w:r>
        <w:rPr>
          <w:sz w:val="20"/>
          <w:szCs w:val="20"/>
          <w:lang w:val="fr-FR"/>
        </w:rPr>
        <w:br w:type="page"/>
      </w:r>
    </w:p>
    <w:p w14:paraId="0BC877A9" w14:textId="5AF6B455" w:rsidR="004D1E17" w:rsidRDefault="00A11817" w:rsidP="00A11817">
      <w:pPr>
        <w:jc w:val="center"/>
        <w:rPr>
          <w:sz w:val="32"/>
          <w:szCs w:val="32"/>
          <w:lang w:val="fr-FR"/>
        </w:rPr>
      </w:pPr>
      <w:r w:rsidRPr="00A11817">
        <w:rPr>
          <w:sz w:val="32"/>
          <w:szCs w:val="32"/>
          <w:lang w:val="fr-FR"/>
        </w:rPr>
        <w:lastRenderedPageBreak/>
        <w:t>Annexe 1</w:t>
      </w:r>
    </w:p>
    <w:p w14:paraId="457109B4" w14:textId="1C8E1CA7" w:rsidR="00A11817" w:rsidRDefault="00A11817" w:rsidP="00A11817">
      <w:pPr>
        <w:jc w:val="center"/>
        <w:rPr>
          <w:sz w:val="32"/>
          <w:szCs w:val="32"/>
          <w:lang w:val="fr-FR"/>
        </w:rPr>
      </w:pPr>
    </w:p>
    <w:p w14:paraId="12EDF97A" w14:textId="40B3684E" w:rsidR="00A11817" w:rsidRDefault="00A11817" w:rsidP="00A11817">
      <w:pPr>
        <w:jc w:val="center"/>
        <w:rPr>
          <w:sz w:val="32"/>
          <w:szCs w:val="32"/>
        </w:rPr>
      </w:pPr>
      <w:r>
        <w:rPr>
          <w:noProof/>
          <w:sz w:val="32"/>
          <w:szCs w:val="32"/>
        </w:rPr>
        <w:drawing>
          <wp:inline distT="0" distB="0" distL="0" distR="0" wp14:anchorId="500776A3" wp14:editId="1B545189">
            <wp:extent cx="5763429" cy="7354326"/>
            <wp:effectExtent l="0" t="0" r="8890" b="0"/>
            <wp:docPr id="1" name="Image 1"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rte&#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5763429" cy="7354326"/>
                    </a:xfrm>
                    <a:prstGeom prst="rect">
                      <a:avLst/>
                    </a:prstGeom>
                  </pic:spPr>
                </pic:pic>
              </a:graphicData>
            </a:graphic>
          </wp:inline>
        </w:drawing>
      </w:r>
    </w:p>
    <w:p w14:paraId="3DB54E6E" w14:textId="3E254FDC" w:rsidR="00A11817" w:rsidRDefault="00A11817" w:rsidP="00A11817">
      <w:pPr>
        <w:jc w:val="center"/>
        <w:rPr>
          <w:sz w:val="32"/>
          <w:szCs w:val="32"/>
        </w:rPr>
      </w:pPr>
    </w:p>
    <w:p w14:paraId="38756D3C" w14:textId="0BEC6720" w:rsidR="00A11817" w:rsidRDefault="00A11817" w:rsidP="00A11817">
      <w:pPr>
        <w:jc w:val="center"/>
        <w:rPr>
          <w:sz w:val="32"/>
          <w:szCs w:val="32"/>
        </w:rPr>
      </w:pPr>
    </w:p>
    <w:p w14:paraId="073CDF51" w14:textId="454FCBBD" w:rsidR="00A11817" w:rsidRDefault="00A11817" w:rsidP="00A11817">
      <w:pPr>
        <w:jc w:val="center"/>
        <w:rPr>
          <w:sz w:val="32"/>
          <w:szCs w:val="32"/>
        </w:rPr>
      </w:pPr>
    </w:p>
    <w:p w14:paraId="2147FD09" w14:textId="61C300E8" w:rsidR="00A11817" w:rsidRDefault="00A11817" w:rsidP="00A11817">
      <w:pPr>
        <w:jc w:val="center"/>
        <w:rPr>
          <w:sz w:val="32"/>
          <w:szCs w:val="32"/>
        </w:rPr>
      </w:pPr>
    </w:p>
    <w:p w14:paraId="1106BECB" w14:textId="4AD2248C" w:rsidR="00A11817" w:rsidRDefault="00A11817" w:rsidP="00A11817">
      <w:pPr>
        <w:jc w:val="center"/>
        <w:rPr>
          <w:sz w:val="32"/>
          <w:szCs w:val="32"/>
        </w:rPr>
      </w:pPr>
    </w:p>
    <w:p w14:paraId="384C327E" w14:textId="77777777" w:rsidR="00A11817" w:rsidRDefault="00A11817" w:rsidP="00A11817">
      <w:pPr>
        <w:jc w:val="center"/>
        <w:rPr>
          <w:sz w:val="32"/>
          <w:szCs w:val="32"/>
        </w:rPr>
      </w:pPr>
      <w:r>
        <w:rPr>
          <w:sz w:val="32"/>
          <w:szCs w:val="32"/>
        </w:rPr>
        <w:lastRenderedPageBreak/>
        <w:t xml:space="preserve">Annexe 2 </w:t>
      </w:r>
    </w:p>
    <w:p w14:paraId="7AD0EE8A" w14:textId="703040F5" w:rsidR="00A11817" w:rsidRDefault="00A11817" w:rsidP="00A11817">
      <w:pPr>
        <w:jc w:val="center"/>
        <w:rPr>
          <w:sz w:val="32"/>
          <w:szCs w:val="32"/>
        </w:rPr>
      </w:pPr>
      <w:r>
        <w:rPr>
          <w:sz w:val="32"/>
          <w:szCs w:val="32"/>
        </w:rPr>
        <w:t xml:space="preserve">Zone de course et </w:t>
      </w:r>
      <w:proofErr w:type="spellStart"/>
      <w:r>
        <w:rPr>
          <w:sz w:val="32"/>
          <w:szCs w:val="32"/>
        </w:rPr>
        <w:t>Parcours</w:t>
      </w:r>
      <w:proofErr w:type="spellEnd"/>
    </w:p>
    <w:p w14:paraId="31C3F405" w14:textId="45753A49" w:rsidR="00A11817" w:rsidRDefault="00A11817" w:rsidP="00A11817">
      <w:pPr>
        <w:jc w:val="center"/>
        <w:rPr>
          <w:sz w:val="32"/>
          <w:szCs w:val="32"/>
        </w:rPr>
      </w:pPr>
    </w:p>
    <w:p w14:paraId="3D49CD86" w14:textId="77777777" w:rsidR="00A11817" w:rsidRDefault="00A11817" w:rsidP="00A11817">
      <w:pPr>
        <w:jc w:val="center"/>
        <w:rPr>
          <w:sz w:val="32"/>
          <w:szCs w:val="32"/>
        </w:rPr>
      </w:pPr>
    </w:p>
    <w:p w14:paraId="6BDD4437" w14:textId="7D3E4EC1" w:rsidR="00A11817" w:rsidRDefault="00A11817" w:rsidP="00A11817">
      <w:pPr>
        <w:jc w:val="center"/>
        <w:rPr>
          <w:sz w:val="32"/>
          <w:szCs w:val="32"/>
        </w:rPr>
      </w:pPr>
    </w:p>
    <w:p w14:paraId="35A8ABE4" w14:textId="3A1EAC80" w:rsidR="00A11817" w:rsidRDefault="00613653" w:rsidP="00A11817">
      <w:pPr>
        <w:jc w:val="center"/>
        <w:rPr>
          <w:sz w:val="32"/>
          <w:szCs w:val="32"/>
        </w:rPr>
      </w:pPr>
      <w:r>
        <w:rPr>
          <w:noProof/>
          <w:sz w:val="32"/>
          <w:szCs w:val="32"/>
        </w:rPr>
        <w:drawing>
          <wp:inline distT="0" distB="0" distL="0" distR="0" wp14:anchorId="45CC83E4" wp14:editId="3795F799">
            <wp:extent cx="4715533" cy="7401958"/>
            <wp:effectExtent l="0" t="0" r="8890" b="8890"/>
            <wp:docPr id="1222938467" name="Image 1" descr="Une image contenant texte, cart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38467" name="Image 1" descr="Une image contenant texte, carte, atlas&#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4715533" cy="7401958"/>
                    </a:xfrm>
                    <a:prstGeom prst="rect">
                      <a:avLst/>
                    </a:prstGeom>
                  </pic:spPr>
                </pic:pic>
              </a:graphicData>
            </a:graphic>
          </wp:inline>
        </w:drawing>
      </w:r>
    </w:p>
    <w:p w14:paraId="44DC1E1A" w14:textId="67E72C54" w:rsidR="00A11817" w:rsidRDefault="00A11817" w:rsidP="00A11817">
      <w:pPr>
        <w:jc w:val="center"/>
        <w:rPr>
          <w:sz w:val="32"/>
          <w:szCs w:val="32"/>
        </w:rPr>
      </w:pPr>
    </w:p>
    <w:p w14:paraId="2A9C7F77" w14:textId="77777777" w:rsidR="00A11817" w:rsidRDefault="00A11817">
      <w:pPr>
        <w:widowControl/>
        <w:rPr>
          <w:sz w:val="32"/>
          <w:szCs w:val="32"/>
        </w:rPr>
      </w:pPr>
      <w:r>
        <w:rPr>
          <w:sz w:val="32"/>
          <w:szCs w:val="32"/>
        </w:rPr>
        <w:br w:type="page"/>
      </w:r>
    </w:p>
    <w:p w14:paraId="23526544" w14:textId="77777777" w:rsidR="00A11817" w:rsidRPr="00A11817" w:rsidRDefault="00A11817" w:rsidP="00A11817">
      <w:pPr>
        <w:widowControl/>
        <w:suppressAutoHyphens w:val="0"/>
        <w:jc w:val="center"/>
        <w:rPr>
          <w:rFonts w:eastAsia="Times New Roman"/>
          <w:b/>
          <w:i/>
          <w:sz w:val="20"/>
          <w:szCs w:val="20"/>
          <w:lang w:val="fr-FR" w:eastAsia="fr-FR" w:bidi="ar-SA"/>
        </w:rPr>
      </w:pPr>
    </w:p>
    <w:p w14:paraId="2B03981A" w14:textId="77777777" w:rsidR="00A11817" w:rsidRPr="00A11817" w:rsidRDefault="00A11817" w:rsidP="00A11817">
      <w:pPr>
        <w:widowControl/>
        <w:suppressAutoHyphens w:val="0"/>
        <w:jc w:val="center"/>
        <w:rPr>
          <w:rFonts w:eastAsia="Times New Roman"/>
          <w:b/>
          <w:i/>
          <w:sz w:val="20"/>
          <w:szCs w:val="20"/>
          <w:lang w:val="fr-FR" w:eastAsia="fr-FR" w:bidi="ar-SA"/>
        </w:rPr>
      </w:pPr>
    </w:p>
    <w:p w14:paraId="43EEF257" w14:textId="4CBE000D" w:rsidR="00A11817" w:rsidRPr="00A11817" w:rsidRDefault="00A11817" w:rsidP="00A11817">
      <w:pPr>
        <w:widowControl/>
        <w:suppressAutoHyphens w:val="0"/>
        <w:ind w:firstLine="708"/>
        <w:rPr>
          <w:rFonts w:ascii="Times New Roman" w:eastAsia="Times New Roman" w:hAnsi="Times New Roman" w:cs="Times New Roman"/>
          <w:b/>
          <w:sz w:val="32"/>
          <w:szCs w:val="32"/>
          <w:lang w:val="fr-FR" w:eastAsia="fr-FR" w:bidi="ar-SA"/>
        </w:rPr>
      </w:pPr>
      <w:r w:rsidRPr="00A11817">
        <w:rPr>
          <w:rFonts w:ascii="Times New Roman" w:eastAsia="Times New Roman" w:hAnsi="Times New Roman" w:cs="Times New Roman"/>
          <w:b/>
          <w:sz w:val="32"/>
          <w:szCs w:val="32"/>
          <w:u w:val="single"/>
          <w:lang w:val="fr-FR" w:eastAsia="fr-FR" w:bidi="ar-SA"/>
        </w:rPr>
        <w:t xml:space="preserve">Parcours </w:t>
      </w:r>
      <w:proofErr w:type="gramStart"/>
      <w:r w:rsidR="0090790A">
        <w:rPr>
          <w:rFonts w:ascii="Times New Roman" w:eastAsia="Times New Roman" w:hAnsi="Times New Roman" w:cs="Times New Roman"/>
          <w:b/>
          <w:sz w:val="32"/>
          <w:szCs w:val="32"/>
          <w:u w:val="single"/>
          <w:lang w:val="fr-FR" w:eastAsia="fr-FR" w:bidi="ar-SA"/>
        </w:rPr>
        <w:t>Rouge</w:t>
      </w:r>
      <w:r w:rsidRPr="00A11817">
        <w:rPr>
          <w:rFonts w:ascii="Times New Roman" w:eastAsia="Times New Roman" w:hAnsi="Times New Roman" w:cs="Times New Roman"/>
          <w:b/>
          <w:sz w:val="32"/>
          <w:szCs w:val="32"/>
          <w:u w:val="single"/>
          <w:lang w:val="fr-FR" w:eastAsia="fr-FR" w:bidi="ar-SA"/>
        </w:rPr>
        <w:t xml:space="preserve">  :</w:t>
      </w:r>
      <w:proofErr w:type="gramEnd"/>
      <w:r w:rsidR="00960492">
        <w:rPr>
          <w:rFonts w:ascii="Times New Roman" w:eastAsia="Times New Roman" w:hAnsi="Times New Roman" w:cs="Times New Roman"/>
          <w:b/>
          <w:sz w:val="32"/>
          <w:szCs w:val="32"/>
          <w:lang w:val="fr-FR" w:eastAsia="fr-FR" w:bidi="ar-SA"/>
        </w:rPr>
        <w:t xml:space="preserve"> </w:t>
      </w:r>
      <w:r w:rsidR="0090790A">
        <w:rPr>
          <w:rFonts w:ascii="Times New Roman" w:eastAsia="Times New Roman" w:hAnsi="Times New Roman" w:cs="Times New Roman"/>
          <w:b/>
          <w:sz w:val="32"/>
          <w:szCs w:val="32"/>
          <w:lang w:val="fr-FR" w:eastAsia="fr-FR" w:bidi="ar-SA"/>
        </w:rPr>
        <w:t xml:space="preserve">Etape au CNCO </w:t>
      </w:r>
    </w:p>
    <w:p w14:paraId="60A7F42E" w14:textId="77777777" w:rsidR="00A11817" w:rsidRDefault="00A11817" w:rsidP="00A11817">
      <w:pPr>
        <w:widowControl/>
        <w:suppressAutoHyphens w:val="0"/>
        <w:ind w:left="2838"/>
        <w:rPr>
          <w:rFonts w:ascii="Times New Roman" w:eastAsia="Times New Roman" w:hAnsi="Times New Roman" w:cs="Times New Roman"/>
          <w:b/>
          <w:sz w:val="32"/>
          <w:szCs w:val="32"/>
          <w:u w:val="single"/>
          <w:lang w:val="fr-FR" w:eastAsia="fr-FR" w:bidi="ar-SA"/>
        </w:rPr>
      </w:pPr>
    </w:p>
    <w:p w14:paraId="2BCF1E94" w14:textId="77777777" w:rsidR="008D0217" w:rsidRPr="00A11817" w:rsidRDefault="008D0217" w:rsidP="00A11817">
      <w:pPr>
        <w:widowControl/>
        <w:suppressAutoHyphens w:val="0"/>
        <w:ind w:left="2838"/>
        <w:rPr>
          <w:rFonts w:ascii="Times New Roman" w:eastAsia="Times New Roman" w:hAnsi="Times New Roman" w:cs="Times New Roman"/>
          <w:b/>
          <w:sz w:val="32"/>
          <w:szCs w:val="32"/>
          <w:u w:val="single"/>
          <w:lang w:val="fr-FR" w:eastAsia="fr-FR" w:bidi="ar-SA"/>
        </w:rPr>
      </w:pPr>
    </w:p>
    <w:p w14:paraId="264F6879" w14:textId="102F1128" w:rsidR="00A11817" w:rsidRPr="00A11817" w:rsidRDefault="00A11817" w:rsidP="00A11817">
      <w:pPr>
        <w:widowControl/>
        <w:suppressAutoHyphens w:val="0"/>
        <w:ind w:firstLine="708"/>
        <w:rPr>
          <w:rFonts w:ascii="Times New Roman" w:eastAsia="Times New Roman" w:hAnsi="Times New Roman" w:cs="Times New Roman"/>
          <w:b/>
          <w:sz w:val="32"/>
          <w:szCs w:val="32"/>
          <w:lang w:val="fr-FR" w:eastAsia="fr-FR" w:bidi="ar-SA"/>
        </w:rPr>
      </w:pPr>
      <w:proofErr w:type="gramStart"/>
      <w:r w:rsidRPr="00A11817">
        <w:rPr>
          <w:rFonts w:ascii="Times New Roman" w:eastAsia="Times New Roman" w:hAnsi="Times New Roman" w:cs="Times New Roman"/>
          <w:b/>
          <w:sz w:val="32"/>
          <w:szCs w:val="32"/>
          <w:u w:val="single"/>
          <w:lang w:val="fr-FR" w:eastAsia="fr-FR" w:bidi="ar-SA"/>
        </w:rPr>
        <w:t>Parcours  Bleu</w:t>
      </w:r>
      <w:proofErr w:type="gramEnd"/>
      <w:r w:rsidRPr="00A11817">
        <w:rPr>
          <w:rFonts w:ascii="Times New Roman" w:eastAsia="Times New Roman" w:hAnsi="Times New Roman" w:cs="Times New Roman"/>
          <w:b/>
          <w:sz w:val="32"/>
          <w:szCs w:val="32"/>
          <w:u w:val="single"/>
          <w:lang w:val="fr-FR" w:eastAsia="fr-FR" w:bidi="ar-SA"/>
        </w:rPr>
        <w:t> :</w:t>
      </w:r>
      <w:r w:rsidRPr="00A11817">
        <w:rPr>
          <w:rFonts w:ascii="Times New Roman" w:eastAsia="Times New Roman" w:hAnsi="Times New Roman" w:cs="Times New Roman"/>
          <w:b/>
          <w:sz w:val="32"/>
          <w:szCs w:val="32"/>
          <w:lang w:val="fr-FR" w:eastAsia="fr-FR" w:bidi="ar-SA"/>
        </w:rPr>
        <w:t xml:space="preserve"> </w:t>
      </w:r>
      <w:r w:rsidR="00960492">
        <w:rPr>
          <w:rFonts w:ascii="Times New Roman" w:eastAsia="Times New Roman" w:hAnsi="Times New Roman" w:cs="Times New Roman"/>
          <w:b/>
          <w:sz w:val="32"/>
          <w:szCs w:val="32"/>
          <w:lang w:val="fr-FR" w:eastAsia="fr-FR" w:bidi="ar-SA"/>
        </w:rPr>
        <w:t xml:space="preserve"> </w:t>
      </w:r>
      <w:r w:rsidR="0090790A">
        <w:rPr>
          <w:rFonts w:ascii="Times New Roman" w:eastAsia="Times New Roman" w:hAnsi="Times New Roman" w:cs="Times New Roman"/>
          <w:b/>
          <w:sz w:val="32"/>
          <w:szCs w:val="32"/>
          <w:lang w:val="fr-FR" w:eastAsia="fr-FR" w:bidi="ar-SA"/>
        </w:rPr>
        <w:t>Etape au Wind Oléron Club</w:t>
      </w:r>
    </w:p>
    <w:p w14:paraId="4F67A2AD" w14:textId="77777777" w:rsidR="00A11817" w:rsidRPr="00A11817" w:rsidRDefault="00A11817" w:rsidP="00A11817">
      <w:pPr>
        <w:widowControl/>
        <w:suppressAutoHyphens w:val="0"/>
        <w:ind w:firstLine="708"/>
        <w:rPr>
          <w:rFonts w:ascii="Times New Roman" w:eastAsia="Times New Roman" w:hAnsi="Times New Roman" w:cs="Times New Roman"/>
          <w:b/>
          <w:sz w:val="32"/>
          <w:szCs w:val="32"/>
          <w:lang w:val="fr-FR" w:eastAsia="fr-FR" w:bidi="ar-SA"/>
        </w:rPr>
      </w:pPr>
    </w:p>
    <w:p w14:paraId="171493AE" w14:textId="77777777" w:rsidR="000F1FCC" w:rsidRPr="000F1FCC" w:rsidRDefault="000F1FCC" w:rsidP="00A92D77">
      <w:pPr>
        <w:widowControl/>
        <w:suppressAutoHyphens w:val="0"/>
        <w:spacing w:after="200" w:line="276" w:lineRule="auto"/>
        <w:contextualSpacing/>
        <w:rPr>
          <w:rFonts w:ascii="Times New Roman" w:eastAsia="Times New Roman" w:hAnsi="Times New Roman" w:cs="Times New Roman"/>
          <w:i/>
          <w:iCs/>
          <w:sz w:val="32"/>
          <w:szCs w:val="32"/>
          <w:lang w:val="fr-FR" w:eastAsia="fr-FR" w:bidi="ar-SA"/>
        </w:rPr>
      </w:pPr>
    </w:p>
    <w:p w14:paraId="2E4CD3B1" w14:textId="22525B88" w:rsidR="00A11817" w:rsidRDefault="00A11817" w:rsidP="00A11817">
      <w:pPr>
        <w:widowControl/>
        <w:suppressAutoHyphens w:val="0"/>
        <w:ind w:firstLine="708"/>
        <w:rPr>
          <w:rFonts w:ascii="Times New Roman" w:eastAsia="Times New Roman" w:hAnsi="Times New Roman" w:cs="Times New Roman"/>
          <w:b/>
          <w:sz w:val="32"/>
          <w:szCs w:val="32"/>
          <w:lang w:val="fr-FR" w:eastAsia="fr-FR" w:bidi="ar-SA"/>
        </w:rPr>
      </w:pPr>
      <w:r w:rsidRPr="00A11817">
        <w:rPr>
          <w:rFonts w:ascii="Times New Roman" w:eastAsia="Times New Roman" w:hAnsi="Times New Roman" w:cs="Times New Roman"/>
          <w:b/>
          <w:sz w:val="32"/>
          <w:szCs w:val="32"/>
          <w:u w:val="single"/>
          <w:lang w:val="fr-FR" w:eastAsia="fr-FR" w:bidi="ar-SA"/>
        </w:rPr>
        <w:t xml:space="preserve">Parcours </w:t>
      </w:r>
      <w:r w:rsidR="0090790A">
        <w:rPr>
          <w:rFonts w:ascii="Times New Roman" w:eastAsia="Times New Roman" w:hAnsi="Times New Roman" w:cs="Times New Roman"/>
          <w:b/>
          <w:sz w:val="32"/>
          <w:szCs w:val="32"/>
          <w:u w:val="single"/>
          <w:lang w:val="fr-FR" w:eastAsia="fr-FR" w:bidi="ar-SA"/>
        </w:rPr>
        <w:t>Jaune</w:t>
      </w:r>
      <w:r w:rsidRPr="00A11817">
        <w:rPr>
          <w:rFonts w:ascii="Times New Roman" w:eastAsia="Times New Roman" w:hAnsi="Times New Roman" w:cs="Times New Roman"/>
          <w:b/>
          <w:sz w:val="32"/>
          <w:szCs w:val="32"/>
          <w:u w:val="single"/>
          <w:lang w:val="fr-FR" w:eastAsia="fr-FR" w:bidi="ar-SA"/>
        </w:rPr>
        <w:t> :</w:t>
      </w:r>
      <w:r w:rsidRPr="00A11817">
        <w:rPr>
          <w:rFonts w:ascii="Times New Roman" w:eastAsia="Times New Roman" w:hAnsi="Times New Roman" w:cs="Times New Roman"/>
          <w:b/>
          <w:sz w:val="32"/>
          <w:szCs w:val="32"/>
          <w:lang w:val="fr-FR" w:eastAsia="fr-FR" w:bidi="ar-SA"/>
        </w:rPr>
        <w:t xml:space="preserve">    </w:t>
      </w:r>
      <w:r w:rsidR="0090790A">
        <w:rPr>
          <w:rFonts w:ascii="Times New Roman" w:eastAsia="Times New Roman" w:hAnsi="Times New Roman" w:cs="Times New Roman"/>
          <w:b/>
          <w:sz w:val="32"/>
          <w:szCs w:val="32"/>
          <w:lang w:val="fr-FR" w:eastAsia="fr-FR" w:bidi="ar-SA"/>
        </w:rPr>
        <w:t xml:space="preserve">Etape au Centre Sportif de </w:t>
      </w:r>
      <w:proofErr w:type="spellStart"/>
      <w:r w:rsidR="0090790A">
        <w:rPr>
          <w:rFonts w:ascii="Times New Roman" w:eastAsia="Times New Roman" w:hAnsi="Times New Roman" w:cs="Times New Roman"/>
          <w:b/>
          <w:sz w:val="32"/>
          <w:szCs w:val="32"/>
          <w:lang w:val="fr-FR" w:eastAsia="fr-FR" w:bidi="ar-SA"/>
        </w:rPr>
        <w:t>BoyardVille</w:t>
      </w:r>
      <w:proofErr w:type="spellEnd"/>
    </w:p>
    <w:p w14:paraId="73349F51" w14:textId="77777777" w:rsidR="000F1FCC" w:rsidRPr="00A11817" w:rsidRDefault="000F1FCC" w:rsidP="00A11817">
      <w:pPr>
        <w:widowControl/>
        <w:suppressAutoHyphens w:val="0"/>
        <w:ind w:firstLine="708"/>
        <w:rPr>
          <w:rFonts w:ascii="Times New Roman" w:eastAsia="Times New Roman" w:hAnsi="Times New Roman" w:cs="Times New Roman"/>
          <w:b/>
          <w:sz w:val="32"/>
          <w:szCs w:val="32"/>
          <w:u w:val="single"/>
          <w:lang w:val="fr-FR" w:eastAsia="fr-FR" w:bidi="ar-SA"/>
        </w:rPr>
      </w:pPr>
    </w:p>
    <w:p w14:paraId="4646355C" w14:textId="77777777" w:rsidR="00A11817" w:rsidRPr="00A11817" w:rsidRDefault="00A11817" w:rsidP="00A567A3">
      <w:pPr>
        <w:widowControl/>
        <w:suppressAutoHyphens w:val="0"/>
        <w:spacing w:after="200" w:line="276" w:lineRule="auto"/>
        <w:contextualSpacing/>
        <w:rPr>
          <w:rFonts w:ascii="Times New Roman" w:eastAsia="Times New Roman" w:hAnsi="Times New Roman" w:cs="Times New Roman"/>
          <w:sz w:val="32"/>
          <w:szCs w:val="32"/>
          <w:lang w:val="fr-FR" w:eastAsia="fr-FR" w:bidi="ar-SA"/>
        </w:rPr>
      </w:pPr>
    </w:p>
    <w:p w14:paraId="0E79DEB8" w14:textId="4F7B2B41" w:rsidR="00A11817" w:rsidRDefault="00A11817" w:rsidP="00A11817">
      <w:pPr>
        <w:widowControl/>
        <w:suppressAutoHyphens w:val="0"/>
        <w:spacing w:after="200" w:line="276" w:lineRule="auto"/>
        <w:ind w:left="360"/>
        <w:contextualSpacing/>
        <w:rPr>
          <w:rFonts w:ascii="Times New Roman" w:eastAsia="Times New Roman" w:hAnsi="Times New Roman" w:cs="Times New Roman"/>
          <w:sz w:val="32"/>
          <w:szCs w:val="32"/>
          <w:lang w:val="fr-FR" w:eastAsia="fr-FR" w:bidi="ar-SA"/>
        </w:rPr>
      </w:pPr>
      <w:r w:rsidRPr="00A11817">
        <w:rPr>
          <w:rFonts w:ascii="Times New Roman" w:eastAsia="Times New Roman" w:hAnsi="Times New Roman" w:cs="Times New Roman"/>
          <w:sz w:val="32"/>
          <w:szCs w:val="32"/>
          <w:lang w:val="fr-FR" w:eastAsia="fr-FR" w:bidi="ar-SA"/>
        </w:rPr>
        <w:t>Le sens de rotation autour de l’Ile et les parcours retenus seront établis le jour même de l’évènement en fonction des conditions météo du we</w:t>
      </w:r>
      <w:r w:rsidR="000F1FCC">
        <w:rPr>
          <w:rFonts w:ascii="Times New Roman" w:eastAsia="Times New Roman" w:hAnsi="Times New Roman" w:cs="Times New Roman"/>
          <w:sz w:val="32"/>
          <w:szCs w:val="32"/>
          <w:lang w:val="fr-FR" w:eastAsia="fr-FR" w:bidi="ar-SA"/>
        </w:rPr>
        <w:t>ek-</w:t>
      </w:r>
      <w:r w:rsidRPr="00A11817">
        <w:rPr>
          <w:rFonts w:ascii="Times New Roman" w:eastAsia="Times New Roman" w:hAnsi="Times New Roman" w:cs="Times New Roman"/>
          <w:sz w:val="32"/>
          <w:szCs w:val="32"/>
          <w:lang w:val="fr-FR" w:eastAsia="fr-FR" w:bidi="ar-SA"/>
        </w:rPr>
        <w:t xml:space="preserve">end et annoncé au </w:t>
      </w:r>
      <w:proofErr w:type="gramStart"/>
      <w:r w:rsidRPr="00A11817">
        <w:rPr>
          <w:rFonts w:ascii="Times New Roman" w:eastAsia="Times New Roman" w:hAnsi="Times New Roman" w:cs="Times New Roman"/>
          <w:sz w:val="32"/>
          <w:szCs w:val="32"/>
          <w:lang w:val="fr-FR" w:eastAsia="fr-FR" w:bidi="ar-SA"/>
        </w:rPr>
        <w:t>briefing</w:t>
      </w:r>
      <w:proofErr w:type="gramEnd"/>
      <w:r w:rsidRPr="00A11817">
        <w:rPr>
          <w:rFonts w:ascii="Times New Roman" w:eastAsia="Times New Roman" w:hAnsi="Times New Roman" w:cs="Times New Roman"/>
          <w:sz w:val="32"/>
          <w:szCs w:val="32"/>
          <w:lang w:val="fr-FR" w:eastAsia="fr-FR" w:bidi="ar-SA"/>
        </w:rPr>
        <w:t>.</w:t>
      </w:r>
    </w:p>
    <w:p w14:paraId="08653D77" w14:textId="2EF3B036" w:rsidR="00491EFB" w:rsidRDefault="00491EFB" w:rsidP="00A11817">
      <w:pPr>
        <w:widowControl/>
        <w:suppressAutoHyphens w:val="0"/>
        <w:spacing w:after="200" w:line="276" w:lineRule="auto"/>
        <w:ind w:left="360"/>
        <w:contextualSpacing/>
        <w:rPr>
          <w:rFonts w:ascii="Times New Roman" w:eastAsia="Times New Roman" w:hAnsi="Times New Roman" w:cs="Times New Roman"/>
          <w:sz w:val="32"/>
          <w:szCs w:val="32"/>
          <w:lang w:val="fr-FR" w:eastAsia="fr-FR" w:bidi="ar-SA"/>
        </w:rPr>
      </w:pPr>
    </w:p>
    <w:p w14:paraId="55BBC103" w14:textId="3F30F380" w:rsidR="00491EFB" w:rsidRDefault="00491EFB" w:rsidP="00A11817">
      <w:pPr>
        <w:widowControl/>
        <w:suppressAutoHyphens w:val="0"/>
        <w:spacing w:after="200" w:line="276" w:lineRule="auto"/>
        <w:ind w:left="360"/>
        <w:contextualSpacing/>
        <w:rPr>
          <w:rFonts w:ascii="Times New Roman" w:eastAsia="Times New Roman" w:hAnsi="Times New Roman" w:cs="Times New Roman"/>
          <w:sz w:val="32"/>
          <w:szCs w:val="32"/>
          <w:lang w:val="fr-FR" w:eastAsia="fr-FR" w:bidi="ar-SA"/>
        </w:rPr>
      </w:pPr>
      <w:r>
        <w:rPr>
          <w:rFonts w:ascii="Times New Roman" w:eastAsia="Times New Roman" w:hAnsi="Times New Roman" w:cs="Times New Roman"/>
          <w:sz w:val="32"/>
          <w:szCs w:val="32"/>
          <w:lang w:val="fr-FR" w:eastAsia="fr-FR" w:bidi="ar-SA"/>
        </w:rPr>
        <w:t>En fonction des conditions météo d’autres parcours pourront être mis en place</w:t>
      </w:r>
      <w:r w:rsidR="00F459C8">
        <w:rPr>
          <w:rFonts w:ascii="Times New Roman" w:eastAsia="Times New Roman" w:hAnsi="Times New Roman" w:cs="Times New Roman"/>
          <w:sz w:val="32"/>
          <w:szCs w:val="32"/>
          <w:lang w:val="fr-FR" w:eastAsia="fr-FR" w:bidi="ar-SA"/>
        </w:rPr>
        <w:t>.</w:t>
      </w:r>
    </w:p>
    <w:p w14:paraId="53FA3CD5" w14:textId="77777777" w:rsidR="00F459C8" w:rsidRDefault="00F459C8" w:rsidP="00A11817">
      <w:pPr>
        <w:widowControl/>
        <w:suppressAutoHyphens w:val="0"/>
        <w:spacing w:after="200" w:line="276" w:lineRule="auto"/>
        <w:ind w:left="360"/>
        <w:contextualSpacing/>
        <w:rPr>
          <w:rFonts w:ascii="Times New Roman" w:eastAsia="Times New Roman" w:hAnsi="Times New Roman" w:cs="Times New Roman"/>
          <w:sz w:val="32"/>
          <w:szCs w:val="32"/>
          <w:lang w:val="fr-FR" w:eastAsia="fr-FR" w:bidi="ar-SA"/>
        </w:rPr>
      </w:pPr>
    </w:p>
    <w:p w14:paraId="1591C138" w14:textId="13AE36B2" w:rsidR="00F459C8" w:rsidRDefault="00F459C8" w:rsidP="00A11817">
      <w:pPr>
        <w:widowControl/>
        <w:suppressAutoHyphens w:val="0"/>
        <w:spacing w:after="200" w:line="276" w:lineRule="auto"/>
        <w:ind w:left="360"/>
        <w:contextualSpacing/>
        <w:rPr>
          <w:rFonts w:ascii="Times New Roman" w:eastAsia="Times New Roman" w:hAnsi="Times New Roman" w:cs="Times New Roman"/>
          <w:sz w:val="32"/>
          <w:szCs w:val="32"/>
          <w:lang w:val="fr-FR" w:eastAsia="fr-FR" w:bidi="ar-SA"/>
        </w:rPr>
      </w:pPr>
    </w:p>
    <w:p w14:paraId="1D750ABB" w14:textId="77777777" w:rsidR="00F459C8" w:rsidRPr="00A11817" w:rsidRDefault="00F459C8" w:rsidP="00A11817">
      <w:pPr>
        <w:widowControl/>
        <w:suppressAutoHyphens w:val="0"/>
        <w:spacing w:after="200" w:line="276" w:lineRule="auto"/>
        <w:ind w:left="360"/>
        <w:contextualSpacing/>
        <w:rPr>
          <w:rFonts w:ascii="Times New Roman" w:eastAsia="Times New Roman" w:hAnsi="Times New Roman" w:cs="Times New Roman"/>
          <w:sz w:val="32"/>
          <w:szCs w:val="32"/>
          <w:lang w:val="fr-FR" w:eastAsia="fr-FR" w:bidi="ar-SA"/>
        </w:rPr>
      </w:pPr>
    </w:p>
    <w:p w14:paraId="0CA66E6E" w14:textId="77777777" w:rsidR="00A11817" w:rsidRPr="00A11817" w:rsidRDefault="00A11817" w:rsidP="00A11817">
      <w:pPr>
        <w:jc w:val="center"/>
        <w:rPr>
          <w:sz w:val="32"/>
          <w:szCs w:val="32"/>
        </w:rPr>
      </w:pPr>
    </w:p>
    <w:sectPr w:rsidR="00A11817" w:rsidRPr="00A11817" w:rsidSect="000254A4">
      <w:footerReference w:type="default" r:id="rId19"/>
      <w:headerReference w:type="first" r:id="rId20"/>
      <w:footerReference w:type="first" r:id="rId21"/>
      <w:pgSz w:w="11906" w:h="16838"/>
      <w:pgMar w:top="1135" w:right="1137" w:bottom="1276" w:left="1137" w:header="0" w:footer="400" w:gutter="0"/>
      <w:pgNumType w:start="1"/>
      <w:cols w:space="720"/>
      <w:formProt w:val="0"/>
      <w:titlePg/>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C6EBDB" w14:textId="77777777" w:rsidR="00444F5E" w:rsidRDefault="00444F5E" w:rsidP="00316AA0">
      <w:r>
        <w:separator/>
      </w:r>
    </w:p>
  </w:endnote>
  <w:endnote w:type="continuationSeparator" w:id="0">
    <w:p w14:paraId="4977A925" w14:textId="77777777" w:rsidR="00444F5E" w:rsidRDefault="00444F5E" w:rsidP="00316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
    <w:panose1 w:val="020B0604020202020204"/>
    <w:charset w:val="00"/>
    <w:family w:val="swiss"/>
    <w:pitch w:val="variable"/>
    <w:sig w:usb0="E0000AFF" w:usb1="500078FF" w:usb2="00000021" w:usb3="00000000" w:csb0="000001BF" w:csb1="00000000"/>
  </w:font>
  <w:font w:name="Linux Libertine G">
    <w:panose1 w:val="02000503000000000000"/>
    <w:charset w:val="00"/>
    <w:family w:val="auto"/>
    <w:pitch w:val="variable"/>
    <w:sig w:usb0="E0000AFF" w:usb1="5200E5FB" w:usb2="02000020" w:usb3="00000000" w:csb0="000001BF" w:csb1="00000000"/>
  </w:font>
  <w:font w:name="Georgia">
    <w:panose1 w:val="020405020504050203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31338" w14:textId="54FF9901" w:rsidR="00FE6A32" w:rsidRPr="00FE6A32" w:rsidRDefault="00FE6A32">
    <w:pPr>
      <w:pStyle w:val="Pieddepage"/>
      <w:rPr>
        <w:sz w:val="20"/>
      </w:rPr>
    </w:pPr>
    <w:r w:rsidRPr="00FE6A32">
      <w:rPr>
        <w:sz w:val="20"/>
      </w:rPr>
      <w:t xml:space="preserve">Page </w:t>
    </w:r>
    <w:sdt>
      <w:sdtPr>
        <w:rPr>
          <w:sz w:val="20"/>
        </w:rPr>
        <w:id w:val="1942179506"/>
        <w:docPartObj>
          <w:docPartGallery w:val="Page Numbers (Bottom of Page)"/>
          <w:docPartUnique/>
        </w:docPartObj>
      </w:sdtPr>
      <w:sdtContent>
        <w:r w:rsidRPr="00FE6A32">
          <w:rPr>
            <w:sz w:val="20"/>
          </w:rPr>
          <w:fldChar w:fldCharType="begin"/>
        </w:r>
        <w:r w:rsidRPr="00C6613C">
          <w:rPr>
            <w:sz w:val="20"/>
          </w:rPr>
          <w:instrText>PAGE   \* MERGEFORMAT</w:instrText>
        </w:r>
        <w:r w:rsidRPr="00FE6A32">
          <w:rPr>
            <w:sz w:val="20"/>
          </w:rPr>
          <w:fldChar w:fldCharType="separate"/>
        </w:r>
        <w:r w:rsidRPr="00C6613C">
          <w:rPr>
            <w:sz w:val="20"/>
            <w:lang w:val="fr-FR"/>
          </w:rPr>
          <w:t>2</w:t>
        </w:r>
        <w:r w:rsidRPr="00FE6A32">
          <w:rPr>
            <w:sz w:val="20"/>
          </w:rPr>
          <w:fldChar w:fldCharType="end"/>
        </w:r>
      </w:sdtContent>
    </w:sdt>
  </w:p>
  <w:p w14:paraId="3F9BFEE5" w14:textId="77777777" w:rsidR="00FE6A32" w:rsidRDefault="00FE6A3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A96CD" w14:textId="4E68AE75" w:rsidR="00AF3DC7" w:rsidRPr="00AF3DC7" w:rsidRDefault="00DE76BF" w:rsidP="00AF3DC7">
    <w:pPr>
      <w:pStyle w:val="Pieddepage"/>
      <w:jc w:val="center"/>
      <w:rPr>
        <w:i/>
        <w:iCs/>
        <w:sz w:val="20"/>
        <w:szCs w:val="20"/>
      </w:rPr>
    </w:pPr>
    <w:r>
      <w:rPr>
        <w:i/>
        <w:iCs/>
        <w:sz w:val="20"/>
        <w:szCs w:val="20"/>
      </w:rPr>
      <w:t xml:space="preserve">Avis de Course </w:t>
    </w:r>
    <w:r w:rsidRPr="00AF3DC7">
      <w:rPr>
        <w:i/>
        <w:iCs/>
        <w:sz w:val="20"/>
        <w:szCs w:val="20"/>
      </w:rPr>
      <w:t>Voile</w:t>
    </w:r>
    <w:r w:rsidR="00AF3DC7" w:rsidRPr="00AF3DC7">
      <w:rPr>
        <w:i/>
        <w:iCs/>
        <w:sz w:val="20"/>
        <w:szCs w:val="20"/>
      </w:rPr>
      <w:t xml:space="preserve"> </w:t>
    </w:r>
    <w:proofErr w:type="spellStart"/>
    <w:r w:rsidR="00AF3DC7" w:rsidRPr="00AF3DC7">
      <w:rPr>
        <w:i/>
        <w:iCs/>
        <w:sz w:val="20"/>
        <w:szCs w:val="20"/>
      </w:rPr>
      <w:t>légère</w:t>
    </w:r>
    <w:proofErr w:type="spellEnd"/>
    <w:r w:rsidR="00AF3DC7" w:rsidRPr="00AF3DC7">
      <w:rPr>
        <w:i/>
        <w:iCs/>
        <w:sz w:val="20"/>
        <w:szCs w:val="20"/>
      </w:rPr>
      <w:t xml:space="preserve"> 2021/2024</w:t>
    </w:r>
    <w:r>
      <w:rPr>
        <w:i/>
        <w:iCs/>
        <w:sz w:val="20"/>
        <w:szCs w:val="20"/>
      </w:rPr>
      <w:t xml:space="preserve"> L 892 </w:t>
    </w:r>
    <w:proofErr w:type="spellStart"/>
    <w:r>
      <w:rPr>
        <w:i/>
        <w:iCs/>
        <w:sz w:val="20"/>
        <w:szCs w:val="20"/>
      </w:rPr>
      <w:t>Valider</w:t>
    </w:r>
    <w:proofErr w:type="spellEnd"/>
    <w:r>
      <w:rPr>
        <w:i/>
        <w:iCs/>
        <w:sz w:val="20"/>
        <w:szCs w:val="20"/>
      </w:rPr>
      <w:t xml:space="preserve"> CRA Février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E8DE23" w14:textId="77777777" w:rsidR="00444F5E" w:rsidRDefault="00444F5E" w:rsidP="00316AA0">
      <w:r>
        <w:separator/>
      </w:r>
    </w:p>
  </w:footnote>
  <w:footnote w:type="continuationSeparator" w:id="0">
    <w:p w14:paraId="26FEED6E" w14:textId="77777777" w:rsidR="00444F5E" w:rsidRDefault="00444F5E" w:rsidP="00316A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4C7F5" w14:textId="5C1268D6" w:rsidR="00316AA0" w:rsidRDefault="00AF3DC7">
    <w:pPr>
      <w:pStyle w:val="En-tte"/>
    </w:pPr>
    <w:r>
      <w:rPr>
        <w:noProof/>
        <w:lang w:val="fr-FR" w:eastAsia="fr-FR" w:bidi="ar-SA"/>
      </w:rPr>
      <w:drawing>
        <wp:anchor distT="0" distB="0" distL="114300" distR="114300" simplePos="0" relativeHeight="251660288" behindDoc="0" locked="0" layoutInCell="1" allowOverlap="1" wp14:anchorId="494CBE25" wp14:editId="000F23EC">
          <wp:simplePos x="0" y="0"/>
          <wp:positionH relativeFrom="column">
            <wp:posOffset>4202430</wp:posOffset>
          </wp:positionH>
          <wp:positionV relativeFrom="paragraph">
            <wp:posOffset>304800</wp:posOffset>
          </wp:positionV>
          <wp:extent cx="2204085" cy="828625"/>
          <wp:effectExtent l="0" t="0" r="571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3577" cy="832194"/>
                  </a:xfrm>
                  <a:prstGeom prst="rect">
                    <a:avLst/>
                  </a:prstGeom>
                  <a:noFill/>
                </pic:spPr>
              </pic:pic>
            </a:graphicData>
          </a:graphic>
          <wp14:sizeRelH relativeFrom="page">
            <wp14:pctWidth>0</wp14:pctWidth>
          </wp14:sizeRelH>
          <wp14:sizeRelV relativeFrom="page">
            <wp14:pctHeight>0</wp14:pctHeight>
          </wp14:sizeRelV>
        </wp:anchor>
      </w:drawing>
    </w:r>
    <w:r w:rsidR="00316AA0">
      <w:rPr>
        <w:noProof/>
        <w:lang w:val="fr-FR" w:eastAsia="fr-FR" w:bidi="ar-SA"/>
      </w:rPr>
      <w:drawing>
        <wp:anchor distT="0" distB="0" distL="114300" distR="114300" simplePos="0" relativeHeight="251658240" behindDoc="1" locked="0" layoutInCell="1" allowOverlap="1" wp14:anchorId="698454D0" wp14:editId="0B3A0750">
          <wp:simplePos x="0" y="0"/>
          <wp:positionH relativeFrom="page">
            <wp:align>left</wp:align>
          </wp:positionH>
          <wp:positionV relativeFrom="paragraph">
            <wp:posOffset>0</wp:posOffset>
          </wp:positionV>
          <wp:extent cx="7563344" cy="297815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jpg"/>
                  <pic:cNvPicPr/>
                </pic:nvPicPr>
                <pic:blipFill>
                  <a:blip r:embed="rId2">
                    <a:extLst>
                      <a:ext uri="{28A0092B-C50C-407E-A947-70E740481C1C}">
                        <a14:useLocalDpi xmlns:a14="http://schemas.microsoft.com/office/drawing/2010/main" val="0"/>
                      </a:ext>
                    </a:extLst>
                  </a:blip>
                  <a:stretch>
                    <a:fillRect/>
                  </a:stretch>
                </pic:blipFill>
                <pic:spPr>
                  <a:xfrm>
                    <a:off x="0" y="0"/>
                    <a:ext cx="7563344" cy="29781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8043AA"/>
    <w:multiLevelType w:val="hybridMultilevel"/>
    <w:tmpl w:val="9D065F46"/>
    <w:lvl w:ilvl="0" w:tplc="0B46FDA0">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6190157"/>
    <w:multiLevelType w:val="hybridMultilevel"/>
    <w:tmpl w:val="4D22A1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DA87892"/>
    <w:multiLevelType w:val="hybridMultilevel"/>
    <w:tmpl w:val="887C7EB0"/>
    <w:lvl w:ilvl="0" w:tplc="040C0001">
      <w:start w:val="1"/>
      <w:numFmt w:val="bullet"/>
      <w:lvlText w:val=""/>
      <w:lvlJc w:val="left"/>
      <w:pPr>
        <w:ind w:left="2130" w:hanging="720"/>
      </w:pPr>
      <w:rPr>
        <w:rFonts w:ascii="Symbol" w:hAnsi="Symbol"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3" w15:restartNumberingAfterBreak="0">
    <w:nsid w:val="3DC865B9"/>
    <w:multiLevelType w:val="hybridMultilevel"/>
    <w:tmpl w:val="7FCE60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6A96640"/>
    <w:multiLevelType w:val="hybridMultilevel"/>
    <w:tmpl w:val="D876B1F0"/>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5" w15:restartNumberingAfterBreak="0">
    <w:nsid w:val="5D2B1055"/>
    <w:multiLevelType w:val="hybridMultilevel"/>
    <w:tmpl w:val="796CC634"/>
    <w:lvl w:ilvl="0" w:tplc="040C0001">
      <w:start w:val="1"/>
      <w:numFmt w:val="bullet"/>
      <w:lvlText w:val=""/>
      <w:lvlJc w:val="left"/>
      <w:pPr>
        <w:ind w:left="2130" w:hanging="720"/>
      </w:pPr>
      <w:rPr>
        <w:rFonts w:ascii="Symbol" w:hAnsi="Symbol"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num w:numId="1" w16cid:durableId="643852210">
    <w:abstractNumId w:val="0"/>
  </w:num>
  <w:num w:numId="2" w16cid:durableId="1615363779">
    <w:abstractNumId w:val="4"/>
  </w:num>
  <w:num w:numId="3" w16cid:durableId="298343535">
    <w:abstractNumId w:val="2"/>
  </w:num>
  <w:num w:numId="4" w16cid:durableId="243730546">
    <w:abstractNumId w:val="5"/>
  </w:num>
  <w:num w:numId="5" w16cid:durableId="319507438">
    <w:abstractNumId w:val="1"/>
  </w:num>
  <w:num w:numId="6" w16cid:durableId="2030320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activeWritingStyle w:appName="MSWord" w:lang="fr" w:vendorID="64" w:dllVersion="0" w:nlCheck="1" w:checkStyle="1"/>
  <w:activeWritingStyle w:appName="MSWord" w:lang="fr-FR" w:vendorID="64" w:dllVersion="0" w:nlCheck="1" w:checkStyle="0"/>
  <w:activeWritingStyle w:appName="MSWord" w:lang="en-GB" w:vendorID="64" w:dllVersion="0" w:nlCheck="1" w:checkStyle="0"/>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E17"/>
    <w:rsid w:val="00002531"/>
    <w:rsid w:val="00006CCD"/>
    <w:rsid w:val="000254A4"/>
    <w:rsid w:val="0003529C"/>
    <w:rsid w:val="00037639"/>
    <w:rsid w:val="00041897"/>
    <w:rsid w:val="00050CAD"/>
    <w:rsid w:val="00065B08"/>
    <w:rsid w:val="0008454F"/>
    <w:rsid w:val="0008632E"/>
    <w:rsid w:val="000868AD"/>
    <w:rsid w:val="000A4149"/>
    <w:rsid w:val="000B797B"/>
    <w:rsid w:val="000F1FCC"/>
    <w:rsid w:val="0010529D"/>
    <w:rsid w:val="001132FD"/>
    <w:rsid w:val="0012434A"/>
    <w:rsid w:val="00134C72"/>
    <w:rsid w:val="00140B71"/>
    <w:rsid w:val="00147985"/>
    <w:rsid w:val="001522CC"/>
    <w:rsid w:val="00172614"/>
    <w:rsid w:val="00186F95"/>
    <w:rsid w:val="00195C81"/>
    <w:rsid w:val="001A31C3"/>
    <w:rsid w:val="001B3262"/>
    <w:rsid w:val="001B4C28"/>
    <w:rsid w:val="001C4FDF"/>
    <w:rsid w:val="001D6F72"/>
    <w:rsid w:val="00220AB0"/>
    <w:rsid w:val="00222DEE"/>
    <w:rsid w:val="00224BAB"/>
    <w:rsid w:val="00227686"/>
    <w:rsid w:val="00240306"/>
    <w:rsid w:val="0025503C"/>
    <w:rsid w:val="00256384"/>
    <w:rsid w:val="0026571A"/>
    <w:rsid w:val="00285955"/>
    <w:rsid w:val="00293229"/>
    <w:rsid w:val="002B160D"/>
    <w:rsid w:val="002B5476"/>
    <w:rsid w:val="002B76DD"/>
    <w:rsid w:val="002B7759"/>
    <w:rsid w:val="002C6B90"/>
    <w:rsid w:val="002D2ADE"/>
    <w:rsid w:val="002F4B03"/>
    <w:rsid w:val="00316AA0"/>
    <w:rsid w:val="00344313"/>
    <w:rsid w:val="00345908"/>
    <w:rsid w:val="00350FAD"/>
    <w:rsid w:val="00355B51"/>
    <w:rsid w:val="003962E7"/>
    <w:rsid w:val="003970D3"/>
    <w:rsid w:val="003E128A"/>
    <w:rsid w:val="003F76F8"/>
    <w:rsid w:val="003F7D4A"/>
    <w:rsid w:val="00401CBA"/>
    <w:rsid w:val="00406322"/>
    <w:rsid w:val="00417DC1"/>
    <w:rsid w:val="00440FB3"/>
    <w:rsid w:val="00442C5A"/>
    <w:rsid w:val="0044400B"/>
    <w:rsid w:val="00444601"/>
    <w:rsid w:val="00444F5E"/>
    <w:rsid w:val="00446E6D"/>
    <w:rsid w:val="004470E5"/>
    <w:rsid w:val="004549EB"/>
    <w:rsid w:val="00465639"/>
    <w:rsid w:val="00483EE4"/>
    <w:rsid w:val="0048472C"/>
    <w:rsid w:val="00491EFB"/>
    <w:rsid w:val="004C4C65"/>
    <w:rsid w:val="004C7ADF"/>
    <w:rsid w:val="004D1E17"/>
    <w:rsid w:val="00500ACC"/>
    <w:rsid w:val="00511697"/>
    <w:rsid w:val="0053051E"/>
    <w:rsid w:val="00542CD3"/>
    <w:rsid w:val="005443D5"/>
    <w:rsid w:val="00552EC3"/>
    <w:rsid w:val="00560954"/>
    <w:rsid w:val="0056331E"/>
    <w:rsid w:val="00566EC0"/>
    <w:rsid w:val="005739AF"/>
    <w:rsid w:val="0057710F"/>
    <w:rsid w:val="00577CA8"/>
    <w:rsid w:val="005821F6"/>
    <w:rsid w:val="00594A7F"/>
    <w:rsid w:val="005A075C"/>
    <w:rsid w:val="005A5D13"/>
    <w:rsid w:val="005B3549"/>
    <w:rsid w:val="005B5939"/>
    <w:rsid w:val="005C1506"/>
    <w:rsid w:val="005C4713"/>
    <w:rsid w:val="005C7B73"/>
    <w:rsid w:val="005D3D4F"/>
    <w:rsid w:val="00602862"/>
    <w:rsid w:val="00604F9F"/>
    <w:rsid w:val="0061045F"/>
    <w:rsid w:val="00613653"/>
    <w:rsid w:val="0062236E"/>
    <w:rsid w:val="006258A4"/>
    <w:rsid w:val="00626859"/>
    <w:rsid w:val="006636F8"/>
    <w:rsid w:val="00677DAF"/>
    <w:rsid w:val="0069375D"/>
    <w:rsid w:val="006963A5"/>
    <w:rsid w:val="006B3314"/>
    <w:rsid w:val="006C16CF"/>
    <w:rsid w:val="006C79B0"/>
    <w:rsid w:val="006E0A09"/>
    <w:rsid w:val="006F5E02"/>
    <w:rsid w:val="00711E8A"/>
    <w:rsid w:val="00730CE3"/>
    <w:rsid w:val="00734E81"/>
    <w:rsid w:val="00766E95"/>
    <w:rsid w:val="00777022"/>
    <w:rsid w:val="007824F7"/>
    <w:rsid w:val="007B2A90"/>
    <w:rsid w:val="007C1AE9"/>
    <w:rsid w:val="007D2FAC"/>
    <w:rsid w:val="007E18A4"/>
    <w:rsid w:val="007E3254"/>
    <w:rsid w:val="007E3E24"/>
    <w:rsid w:val="007F5323"/>
    <w:rsid w:val="007F6438"/>
    <w:rsid w:val="00811FD1"/>
    <w:rsid w:val="0082273B"/>
    <w:rsid w:val="00831450"/>
    <w:rsid w:val="00852F6E"/>
    <w:rsid w:val="00861332"/>
    <w:rsid w:val="00864129"/>
    <w:rsid w:val="00865670"/>
    <w:rsid w:val="00867330"/>
    <w:rsid w:val="00871551"/>
    <w:rsid w:val="00887A42"/>
    <w:rsid w:val="00891DE7"/>
    <w:rsid w:val="008B7B39"/>
    <w:rsid w:val="008D0217"/>
    <w:rsid w:val="008E3BA2"/>
    <w:rsid w:val="008F0EA4"/>
    <w:rsid w:val="0090790A"/>
    <w:rsid w:val="009160F1"/>
    <w:rsid w:val="00932B3C"/>
    <w:rsid w:val="00933C4D"/>
    <w:rsid w:val="00933CCE"/>
    <w:rsid w:val="0094086C"/>
    <w:rsid w:val="00960492"/>
    <w:rsid w:val="00972A00"/>
    <w:rsid w:val="00985659"/>
    <w:rsid w:val="009879C1"/>
    <w:rsid w:val="009918FE"/>
    <w:rsid w:val="009967A3"/>
    <w:rsid w:val="009A1E6F"/>
    <w:rsid w:val="009B20B7"/>
    <w:rsid w:val="009B23F8"/>
    <w:rsid w:val="009C031B"/>
    <w:rsid w:val="009C2E7B"/>
    <w:rsid w:val="009C473C"/>
    <w:rsid w:val="009C67BD"/>
    <w:rsid w:val="009E3870"/>
    <w:rsid w:val="00A01F14"/>
    <w:rsid w:val="00A038DD"/>
    <w:rsid w:val="00A06353"/>
    <w:rsid w:val="00A11817"/>
    <w:rsid w:val="00A13CDC"/>
    <w:rsid w:val="00A14B91"/>
    <w:rsid w:val="00A435B0"/>
    <w:rsid w:val="00A5414F"/>
    <w:rsid w:val="00A56316"/>
    <w:rsid w:val="00A567A3"/>
    <w:rsid w:val="00A76286"/>
    <w:rsid w:val="00A85226"/>
    <w:rsid w:val="00A86236"/>
    <w:rsid w:val="00A86F29"/>
    <w:rsid w:val="00A92D77"/>
    <w:rsid w:val="00A942FD"/>
    <w:rsid w:val="00AA1F74"/>
    <w:rsid w:val="00AA2D8C"/>
    <w:rsid w:val="00AA747C"/>
    <w:rsid w:val="00AB4135"/>
    <w:rsid w:val="00AC6377"/>
    <w:rsid w:val="00AF3DC7"/>
    <w:rsid w:val="00B071BB"/>
    <w:rsid w:val="00B16244"/>
    <w:rsid w:val="00B26137"/>
    <w:rsid w:val="00B27FE8"/>
    <w:rsid w:val="00B43F77"/>
    <w:rsid w:val="00B5252C"/>
    <w:rsid w:val="00B73138"/>
    <w:rsid w:val="00BA0055"/>
    <w:rsid w:val="00BA1A47"/>
    <w:rsid w:val="00BA2867"/>
    <w:rsid w:val="00BA71B6"/>
    <w:rsid w:val="00BB1F1E"/>
    <w:rsid w:val="00BB3EC9"/>
    <w:rsid w:val="00BB7570"/>
    <w:rsid w:val="00BC7A21"/>
    <w:rsid w:val="00BE2CE0"/>
    <w:rsid w:val="00BE2E86"/>
    <w:rsid w:val="00C03601"/>
    <w:rsid w:val="00C22884"/>
    <w:rsid w:val="00C248C4"/>
    <w:rsid w:val="00C6613C"/>
    <w:rsid w:val="00C668CF"/>
    <w:rsid w:val="00C76578"/>
    <w:rsid w:val="00C81DF0"/>
    <w:rsid w:val="00C94677"/>
    <w:rsid w:val="00C94BC7"/>
    <w:rsid w:val="00CB20D1"/>
    <w:rsid w:val="00CC6514"/>
    <w:rsid w:val="00CC7C3F"/>
    <w:rsid w:val="00CD5A0E"/>
    <w:rsid w:val="00CD5A29"/>
    <w:rsid w:val="00CF6567"/>
    <w:rsid w:val="00D03BE4"/>
    <w:rsid w:val="00D10CAE"/>
    <w:rsid w:val="00D14EE1"/>
    <w:rsid w:val="00D27EB3"/>
    <w:rsid w:val="00D41837"/>
    <w:rsid w:val="00D42013"/>
    <w:rsid w:val="00D457F5"/>
    <w:rsid w:val="00D56E7F"/>
    <w:rsid w:val="00D839CE"/>
    <w:rsid w:val="00D8599B"/>
    <w:rsid w:val="00D85CFF"/>
    <w:rsid w:val="00DA568C"/>
    <w:rsid w:val="00DC3FEA"/>
    <w:rsid w:val="00DD7895"/>
    <w:rsid w:val="00DE76BF"/>
    <w:rsid w:val="00E00C49"/>
    <w:rsid w:val="00E2166E"/>
    <w:rsid w:val="00E26566"/>
    <w:rsid w:val="00E40D4B"/>
    <w:rsid w:val="00E45353"/>
    <w:rsid w:val="00E453B2"/>
    <w:rsid w:val="00E53FC6"/>
    <w:rsid w:val="00E55804"/>
    <w:rsid w:val="00E6153B"/>
    <w:rsid w:val="00E66343"/>
    <w:rsid w:val="00E72014"/>
    <w:rsid w:val="00E76353"/>
    <w:rsid w:val="00E9030A"/>
    <w:rsid w:val="00E9042B"/>
    <w:rsid w:val="00EA0A7B"/>
    <w:rsid w:val="00EA0EE5"/>
    <w:rsid w:val="00EA491F"/>
    <w:rsid w:val="00EC388A"/>
    <w:rsid w:val="00F011C6"/>
    <w:rsid w:val="00F012BF"/>
    <w:rsid w:val="00F071A5"/>
    <w:rsid w:val="00F11AFB"/>
    <w:rsid w:val="00F11D45"/>
    <w:rsid w:val="00F12948"/>
    <w:rsid w:val="00F247A6"/>
    <w:rsid w:val="00F3063E"/>
    <w:rsid w:val="00F32171"/>
    <w:rsid w:val="00F459C8"/>
    <w:rsid w:val="00F52E6C"/>
    <w:rsid w:val="00F574DF"/>
    <w:rsid w:val="00F82274"/>
    <w:rsid w:val="00F84FB1"/>
    <w:rsid w:val="00F86412"/>
    <w:rsid w:val="00FA0B39"/>
    <w:rsid w:val="00FE6A32"/>
    <w:rsid w:val="00FF42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110471"/>
  <w15:docId w15:val="{22671404-9DC3-488A-B2CA-4FA8132BD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GB"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paragraph" w:styleId="Titre1">
    <w:name w:val="heading 1"/>
    <w:basedOn w:val="LO-normal"/>
    <w:next w:val="Normal"/>
    <w:uiPriority w:val="9"/>
    <w:qFormat/>
    <w:pPr>
      <w:keepNext/>
      <w:keepLines/>
      <w:spacing w:before="480" w:after="120"/>
      <w:outlineLvl w:val="0"/>
    </w:pPr>
    <w:rPr>
      <w:b/>
      <w:sz w:val="48"/>
      <w:szCs w:val="48"/>
    </w:rPr>
  </w:style>
  <w:style w:type="paragraph" w:styleId="Titre2">
    <w:name w:val="heading 2"/>
    <w:basedOn w:val="LO-normal"/>
    <w:next w:val="Normal"/>
    <w:uiPriority w:val="9"/>
    <w:semiHidden/>
    <w:unhideWhenUsed/>
    <w:qFormat/>
    <w:pPr>
      <w:keepNext/>
      <w:keepLines/>
      <w:spacing w:before="360" w:after="80"/>
      <w:outlineLvl w:val="1"/>
    </w:pPr>
    <w:rPr>
      <w:b/>
      <w:sz w:val="36"/>
      <w:szCs w:val="36"/>
    </w:rPr>
  </w:style>
  <w:style w:type="paragraph" w:styleId="Titre3">
    <w:name w:val="heading 3"/>
    <w:basedOn w:val="LO-normal"/>
    <w:next w:val="Normal"/>
    <w:uiPriority w:val="9"/>
    <w:semiHidden/>
    <w:unhideWhenUsed/>
    <w:qFormat/>
    <w:pPr>
      <w:keepNext/>
      <w:keepLines/>
      <w:spacing w:before="280" w:after="80"/>
      <w:outlineLvl w:val="2"/>
    </w:pPr>
    <w:rPr>
      <w:b/>
      <w:sz w:val="28"/>
      <w:szCs w:val="28"/>
    </w:rPr>
  </w:style>
  <w:style w:type="paragraph" w:styleId="Titre4">
    <w:name w:val="heading 4"/>
    <w:basedOn w:val="LO-normal"/>
    <w:next w:val="Normal"/>
    <w:uiPriority w:val="9"/>
    <w:semiHidden/>
    <w:unhideWhenUsed/>
    <w:qFormat/>
    <w:pPr>
      <w:keepNext/>
      <w:keepLines/>
      <w:spacing w:before="240" w:after="40"/>
      <w:outlineLvl w:val="3"/>
    </w:pPr>
    <w:rPr>
      <w:b/>
    </w:rPr>
  </w:style>
  <w:style w:type="paragraph" w:styleId="Titre5">
    <w:name w:val="heading 5"/>
    <w:basedOn w:val="LO-normal"/>
    <w:next w:val="Normal"/>
    <w:uiPriority w:val="9"/>
    <w:semiHidden/>
    <w:unhideWhenUsed/>
    <w:qFormat/>
    <w:pPr>
      <w:keepNext/>
      <w:keepLines/>
      <w:spacing w:before="220" w:after="40"/>
      <w:outlineLvl w:val="4"/>
    </w:pPr>
    <w:rPr>
      <w:b/>
      <w:sz w:val="22"/>
      <w:szCs w:val="22"/>
    </w:rPr>
  </w:style>
  <w:style w:type="paragraph" w:styleId="Titre6">
    <w:name w:val="heading 6"/>
    <w:basedOn w:val="LO-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
    <w:name w:val="Heading"/>
    <w:basedOn w:val="Normal"/>
    <w:next w:val="Corpsdetexte"/>
    <w:qFormat/>
    <w:pPr>
      <w:keepNext/>
      <w:spacing w:before="240" w:after="120"/>
    </w:pPr>
    <w:rPr>
      <w:rFonts w:ascii="Liberation Sans" w:eastAsia="Linux Libertine G" w:hAnsi="Liberation Sans" w:cs="Linux Libertine G"/>
      <w:sz w:val="28"/>
      <w:szCs w:val="28"/>
    </w:rPr>
  </w:style>
  <w:style w:type="paragraph" w:styleId="Corpsdetexte">
    <w:name w:val="Body Text"/>
    <w:basedOn w:val="Normal"/>
    <w:pPr>
      <w:spacing w:after="140" w:line="276" w:lineRule="auto"/>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LO-normal">
    <w:name w:val="LO-normal"/>
    <w:qFormat/>
  </w:style>
  <w:style w:type="paragraph" w:styleId="Titre">
    <w:name w:val="Title"/>
    <w:basedOn w:val="LO-normal"/>
    <w:next w:val="Normal"/>
    <w:uiPriority w:val="10"/>
    <w:qFormat/>
    <w:pPr>
      <w:keepNext/>
      <w:keepLines/>
      <w:spacing w:before="480" w:after="120"/>
    </w:pPr>
    <w:rPr>
      <w:b/>
      <w:sz w:val="72"/>
      <w:szCs w:val="72"/>
    </w:rPr>
  </w:style>
  <w:style w:type="paragraph" w:styleId="Sous-titre">
    <w:name w:val="Subtitle"/>
    <w:basedOn w:val="LO-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TableContents">
    <w:name w:val="Table Contents"/>
    <w:basedOn w:val="Normal"/>
    <w:qFormat/>
    <w:pPr>
      <w:suppressLineNumbers/>
    </w:pPr>
  </w:style>
  <w:style w:type="character" w:styleId="Textedelespacerserv">
    <w:name w:val="Placeholder Text"/>
    <w:basedOn w:val="Policepardfaut"/>
    <w:uiPriority w:val="99"/>
    <w:semiHidden/>
    <w:rsid w:val="00602862"/>
    <w:rPr>
      <w:color w:val="808080"/>
    </w:rPr>
  </w:style>
  <w:style w:type="character" w:styleId="Marquedecommentaire">
    <w:name w:val="annotation reference"/>
    <w:basedOn w:val="Policepardfaut"/>
    <w:uiPriority w:val="99"/>
    <w:semiHidden/>
    <w:unhideWhenUsed/>
    <w:rsid w:val="00D42013"/>
    <w:rPr>
      <w:sz w:val="16"/>
      <w:szCs w:val="16"/>
    </w:rPr>
  </w:style>
  <w:style w:type="paragraph" w:styleId="Commentaire">
    <w:name w:val="annotation text"/>
    <w:basedOn w:val="Normal"/>
    <w:link w:val="CommentaireCar"/>
    <w:uiPriority w:val="99"/>
    <w:semiHidden/>
    <w:unhideWhenUsed/>
    <w:rsid w:val="00D42013"/>
    <w:rPr>
      <w:rFonts w:cs="Mangal"/>
      <w:sz w:val="20"/>
      <w:szCs w:val="18"/>
    </w:rPr>
  </w:style>
  <w:style w:type="character" w:customStyle="1" w:styleId="CommentaireCar">
    <w:name w:val="Commentaire Car"/>
    <w:basedOn w:val="Policepardfaut"/>
    <w:link w:val="Commentaire"/>
    <w:uiPriority w:val="99"/>
    <w:semiHidden/>
    <w:rsid w:val="00D42013"/>
    <w:rPr>
      <w:rFonts w:cs="Mangal"/>
      <w:sz w:val="20"/>
      <w:szCs w:val="18"/>
    </w:rPr>
  </w:style>
  <w:style w:type="paragraph" w:styleId="Objetducommentaire">
    <w:name w:val="annotation subject"/>
    <w:basedOn w:val="Commentaire"/>
    <w:next w:val="Commentaire"/>
    <w:link w:val="ObjetducommentaireCar"/>
    <w:uiPriority w:val="99"/>
    <w:semiHidden/>
    <w:unhideWhenUsed/>
    <w:rsid w:val="00D42013"/>
    <w:rPr>
      <w:b/>
      <w:bCs/>
    </w:rPr>
  </w:style>
  <w:style w:type="character" w:customStyle="1" w:styleId="ObjetducommentaireCar">
    <w:name w:val="Objet du commentaire Car"/>
    <w:basedOn w:val="CommentaireCar"/>
    <w:link w:val="Objetducommentaire"/>
    <w:uiPriority w:val="99"/>
    <w:semiHidden/>
    <w:rsid w:val="00D42013"/>
    <w:rPr>
      <w:rFonts w:cs="Mangal"/>
      <w:b/>
      <w:bCs/>
      <w:sz w:val="20"/>
      <w:szCs w:val="18"/>
    </w:rPr>
  </w:style>
  <w:style w:type="paragraph" w:styleId="Textedebulles">
    <w:name w:val="Balloon Text"/>
    <w:basedOn w:val="Normal"/>
    <w:link w:val="TextedebullesCar"/>
    <w:uiPriority w:val="99"/>
    <w:semiHidden/>
    <w:unhideWhenUsed/>
    <w:rsid w:val="00D42013"/>
    <w:rPr>
      <w:rFonts w:ascii="Segoe UI" w:hAnsi="Segoe UI" w:cs="Mangal"/>
      <w:sz w:val="18"/>
      <w:szCs w:val="16"/>
    </w:rPr>
  </w:style>
  <w:style w:type="character" w:customStyle="1" w:styleId="TextedebullesCar">
    <w:name w:val="Texte de bulles Car"/>
    <w:basedOn w:val="Policepardfaut"/>
    <w:link w:val="Textedebulles"/>
    <w:uiPriority w:val="99"/>
    <w:semiHidden/>
    <w:rsid w:val="00D42013"/>
    <w:rPr>
      <w:rFonts w:ascii="Segoe UI" w:hAnsi="Segoe UI" w:cs="Mangal"/>
      <w:sz w:val="18"/>
      <w:szCs w:val="16"/>
    </w:rPr>
  </w:style>
  <w:style w:type="paragraph" w:styleId="Rvision">
    <w:name w:val="Revision"/>
    <w:hidden/>
    <w:uiPriority w:val="99"/>
    <w:semiHidden/>
    <w:rsid w:val="001D6F72"/>
    <w:pPr>
      <w:suppressAutoHyphens w:val="0"/>
    </w:pPr>
    <w:rPr>
      <w:rFonts w:cs="Mangal"/>
      <w:szCs w:val="21"/>
    </w:rPr>
  </w:style>
  <w:style w:type="paragraph" w:styleId="Paragraphedeliste">
    <w:name w:val="List Paragraph"/>
    <w:basedOn w:val="Normal"/>
    <w:uiPriority w:val="34"/>
    <w:qFormat/>
    <w:rsid w:val="009A1E6F"/>
    <w:pPr>
      <w:ind w:left="720"/>
      <w:contextualSpacing/>
    </w:pPr>
    <w:rPr>
      <w:rFonts w:cs="Mangal"/>
      <w:szCs w:val="21"/>
    </w:rPr>
  </w:style>
  <w:style w:type="paragraph" w:styleId="En-tte">
    <w:name w:val="header"/>
    <w:basedOn w:val="Normal"/>
    <w:link w:val="En-tteCar"/>
    <w:uiPriority w:val="99"/>
    <w:unhideWhenUsed/>
    <w:rsid w:val="00316AA0"/>
    <w:pPr>
      <w:tabs>
        <w:tab w:val="center" w:pos="4536"/>
        <w:tab w:val="right" w:pos="9072"/>
      </w:tabs>
    </w:pPr>
    <w:rPr>
      <w:rFonts w:cs="Mangal"/>
      <w:szCs w:val="21"/>
    </w:rPr>
  </w:style>
  <w:style w:type="character" w:customStyle="1" w:styleId="En-tteCar">
    <w:name w:val="En-tête Car"/>
    <w:basedOn w:val="Policepardfaut"/>
    <w:link w:val="En-tte"/>
    <w:uiPriority w:val="99"/>
    <w:rsid w:val="00316AA0"/>
    <w:rPr>
      <w:rFonts w:cs="Mangal"/>
      <w:szCs w:val="21"/>
    </w:rPr>
  </w:style>
  <w:style w:type="paragraph" w:styleId="Pieddepage">
    <w:name w:val="footer"/>
    <w:basedOn w:val="Normal"/>
    <w:link w:val="PieddepageCar"/>
    <w:uiPriority w:val="99"/>
    <w:unhideWhenUsed/>
    <w:rsid w:val="00316AA0"/>
    <w:pPr>
      <w:tabs>
        <w:tab w:val="center" w:pos="4536"/>
        <w:tab w:val="right" w:pos="9072"/>
      </w:tabs>
    </w:pPr>
    <w:rPr>
      <w:rFonts w:cs="Mangal"/>
      <w:szCs w:val="21"/>
    </w:rPr>
  </w:style>
  <w:style w:type="character" w:customStyle="1" w:styleId="PieddepageCar">
    <w:name w:val="Pied de page Car"/>
    <w:basedOn w:val="Policepardfaut"/>
    <w:link w:val="Pieddepage"/>
    <w:uiPriority w:val="99"/>
    <w:rsid w:val="00316AA0"/>
    <w:rPr>
      <w:rFonts w:cs="Mangal"/>
      <w:szCs w:val="21"/>
    </w:rPr>
  </w:style>
  <w:style w:type="paragraph" w:styleId="Retraitcorpsdetexte2">
    <w:name w:val="Body Text Indent 2"/>
    <w:basedOn w:val="Normal"/>
    <w:link w:val="Retraitcorpsdetexte2Car"/>
    <w:uiPriority w:val="99"/>
    <w:semiHidden/>
    <w:unhideWhenUsed/>
    <w:rsid w:val="00065B08"/>
    <w:pPr>
      <w:spacing w:after="120" w:line="480" w:lineRule="auto"/>
      <w:ind w:left="283"/>
    </w:pPr>
    <w:rPr>
      <w:rFonts w:cs="Mangal"/>
      <w:szCs w:val="21"/>
    </w:rPr>
  </w:style>
  <w:style w:type="character" w:customStyle="1" w:styleId="Retraitcorpsdetexte2Car">
    <w:name w:val="Retrait corps de texte 2 Car"/>
    <w:basedOn w:val="Policepardfaut"/>
    <w:link w:val="Retraitcorpsdetexte2"/>
    <w:uiPriority w:val="99"/>
    <w:semiHidden/>
    <w:rsid w:val="00065B08"/>
    <w:rPr>
      <w:rFonts w:cs="Mangal"/>
      <w:szCs w:val="21"/>
    </w:rPr>
  </w:style>
  <w:style w:type="paragraph" w:customStyle="1" w:styleId="Normalretrait">
    <w:name w:val="Normal retrait"/>
    <w:basedOn w:val="Normal"/>
    <w:rsid w:val="00065B08"/>
    <w:pPr>
      <w:widowControl/>
      <w:numPr>
        <w:ilvl w:val="12"/>
      </w:numPr>
      <w:suppressAutoHyphens w:val="0"/>
      <w:ind w:left="567"/>
      <w:jc w:val="both"/>
    </w:pPr>
    <w:rPr>
      <w:rFonts w:ascii="Times New Roman" w:eastAsiaTheme="minorHAnsi" w:hAnsi="Times New Roman" w:cs="Times New Roman"/>
      <w:sz w:val="22"/>
      <w:szCs w:val="22"/>
      <w:lang w:val="fr-FR" w:eastAsia="fr-FR" w:bidi="ar-SA"/>
    </w:rPr>
  </w:style>
  <w:style w:type="character" w:styleId="Lienhypertexte">
    <w:name w:val="Hyperlink"/>
    <w:rsid w:val="00932B3C"/>
    <w:rPr>
      <w:color w:val="0000FF"/>
      <w:u w:val="single"/>
    </w:rPr>
  </w:style>
  <w:style w:type="paragraph" w:customStyle="1" w:styleId="msolistparagraphcxspfirstooeditoreditor0sandboxooeditoreditor1sandboxooeditoreditor0sandboxooeditoreditor3sandboxooeditoreditor0sandboxooeditoreditor1sandboxooeditoreditor0sandbox">
    <w:name w:val="msolistparagraphcxspfirst_oo_editor_editor_0_sandbox_oo_editor_editor_1_sandbox_oo_editor_editor_0_sandbox_oo_editor_editor_3_sandbox_oo_editor_editor_0_sandbox_oo_editor_editor_1_sandbox_oo_editor_editor_0_sandbox"/>
    <w:basedOn w:val="Normal"/>
    <w:rsid w:val="00CD5A29"/>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customStyle="1" w:styleId="msolistparagraphooeditoreditor0sandboxooeditoreditor1sandboxooeditoreditor0sandboxooeditoreditor3sandboxooeditoreditor0sandboxooeditoreditor0sandbox">
    <w:name w:val="msolistparagraphooeditoreditor0sandboxooeditoreditor1sandboxooeditoreditor0sandboxooeditoreditor3sandboxooeditoreditor0sandbox_oo_editor_editor_0_sandbox"/>
    <w:basedOn w:val="Normal"/>
    <w:rsid w:val="00CD5A29"/>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customStyle="1" w:styleId="msonormalsandboxooeditoreditor0sandboxooeditoreditor1sandboxooeditoreditor0sandboxooeditoreditor3sandboxooeditoreditor0sandboxooeditoreditor0sandbox">
    <w:name w:val="msonormalsandboxooeditoreditor0sandboxooeditoreditor1sandboxooeditoreditor0sandboxooeditoreditor3sandboxooeditoreditor0sandbox_oo_editor_editor_0_sandbox"/>
    <w:basedOn w:val="Normal"/>
    <w:rsid w:val="00CD5A29"/>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character" w:styleId="Mentionnonrsolue">
    <w:name w:val="Unresolved Mention"/>
    <w:basedOn w:val="Policepardfaut"/>
    <w:uiPriority w:val="99"/>
    <w:semiHidden/>
    <w:unhideWhenUsed/>
    <w:rsid w:val="00C94BC7"/>
    <w:rPr>
      <w:color w:val="605E5C"/>
      <w:shd w:val="clear" w:color="auto" w:fill="E1DFDD"/>
    </w:rPr>
  </w:style>
  <w:style w:type="character" w:styleId="Lienhypertextesuivivisit">
    <w:name w:val="FollowedHyperlink"/>
    <w:basedOn w:val="Policepardfaut"/>
    <w:uiPriority w:val="99"/>
    <w:semiHidden/>
    <w:unhideWhenUsed/>
    <w:rsid w:val="003F7D4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8697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raid-cata.oleron-yco.fr/"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hyperlink" Target="https://www.raid-cata.oleron-yco.fr/"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www.raid-cata.oleron-yco.fr"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dpo@ffvoile.fr"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hyperlink" Target="https://www.raid-cata.oleron-yco.fr/tour/inscritpion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265</TotalTime>
  <Pages>7</Pages>
  <Words>1455</Words>
  <Characters>8006</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Yves LEGLISE</dc:creator>
  <dc:description/>
  <cp:lastModifiedBy>Yacht Club Oléron</cp:lastModifiedBy>
  <cp:revision>90</cp:revision>
  <cp:lastPrinted>2023-07-27T16:13:00Z</cp:lastPrinted>
  <dcterms:created xsi:type="dcterms:W3CDTF">2022-04-08T14:49:00Z</dcterms:created>
  <dcterms:modified xsi:type="dcterms:W3CDTF">2024-08-26T09:01:00Z</dcterms:modified>
  <dc:language>en-US</dc:language>
</cp:coreProperties>
</file>