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B4F96" w14:textId="77777777" w:rsidR="007618BD" w:rsidRDefault="007618BD">
      <w:pPr>
        <w:pStyle w:val="Corpsdetexte"/>
        <w:spacing w:before="36"/>
        <w:rPr>
          <w:rFonts w:ascii="Times New Roman"/>
          <w:sz w:val="32"/>
        </w:rPr>
      </w:pPr>
    </w:p>
    <w:p w14:paraId="7828FE43" w14:textId="77777777" w:rsidR="00E849A6" w:rsidRDefault="00E849A6">
      <w:pPr>
        <w:pStyle w:val="Titre"/>
      </w:pPr>
    </w:p>
    <w:p w14:paraId="57AF4933" w14:textId="77777777" w:rsidR="007618BD" w:rsidRDefault="007E1392">
      <w:pPr>
        <w:pStyle w:val="Titre"/>
      </w:pPr>
      <w:r>
        <w:br/>
      </w:r>
      <w:r w:rsidR="00E05A30">
        <w:t>AVIS</w:t>
      </w:r>
      <w:r w:rsidR="00E05A30">
        <w:rPr>
          <w:spacing w:val="-6"/>
        </w:rPr>
        <w:t xml:space="preserve"> </w:t>
      </w:r>
      <w:r w:rsidR="00E05A30">
        <w:t>DE</w:t>
      </w:r>
      <w:r w:rsidR="00E05A30">
        <w:rPr>
          <w:spacing w:val="-6"/>
        </w:rPr>
        <w:t xml:space="preserve"> </w:t>
      </w:r>
      <w:r w:rsidR="00E05A30">
        <w:rPr>
          <w:spacing w:val="-2"/>
        </w:rPr>
        <w:t>COURSE</w:t>
      </w:r>
    </w:p>
    <w:p w14:paraId="7061981E" w14:textId="6B15B740" w:rsidR="003E5831" w:rsidRDefault="00DF4C5B" w:rsidP="003E5831">
      <w:pPr>
        <w:spacing w:before="229"/>
        <w:ind w:left="992" w:right="430"/>
        <w:jc w:val="center"/>
        <w:rPr>
          <w:color w:val="4472C3"/>
          <w:sz w:val="28"/>
        </w:rPr>
      </w:pPr>
      <w:r w:rsidRPr="00DF4C5B">
        <w:rPr>
          <w:color w:val="4472C3"/>
          <w:sz w:val="28"/>
        </w:rPr>
        <w:t>Ligue Sélective CF 2025 n°1 Dériveur</w:t>
      </w:r>
    </w:p>
    <w:p w14:paraId="7A9802EA" w14:textId="26D5BA87" w:rsidR="007618BD" w:rsidRDefault="00E05A30" w:rsidP="003E5831">
      <w:pPr>
        <w:spacing w:before="229" w:line="482" w:lineRule="auto"/>
        <w:ind w:left="993" w:right="571"/>
        <w:jc w:val="center"/>
        <w:rPr>
          <w:sz w:val="28"/>
        </w:rPr>
      </w:pPr>
      <w:r>
        <w:rPr>
          <w:color w:val="4472C3"/>
          <w:sz w:val="28"/>
        </w:rPr>
        <w:t>Cercle</w:t>
      </w:r>
      <w:r>
        <w:rPr>
          <w:color w:val="4472C3"/>
          <w:spacing w:val="-9"/>
          <w:sz w:val="28"/>
        </w:rPr>
        <w:t xml:space="preserve"> </w:t>
      </w:r>
      <w:r>
        <w:rPr>
          <w:color w:val="4472C3"/>
          <w:sz w:val="28"/>
        </w:rPr>
        <w:t>de</w:t>
      </w:r>
      <w:r>
        <w:rPr>
          <w:color w:val="4472C3"/>
          <w:spacing w:val="-4"/>
          <w:sz w:val="28"/>
        </w:rPr>
        <w:t xml:space="preserve"> </w:t>
      </w:r>
      <w:r>
        <w:rPr>
          <w:color w:val="4472C3"/>
          <w:sz w:val="28"/>
        </w:rPr>
        <w:t>la</w:t>
      </w:r>
      <w:r>
        <w:rPr>
          <w:color w:val="4472C3"/>
          <w:spacing w:val="-12"/>
          <w:sz w:val="28"/>
        </w:rPr>
        <w:t xml:space="preserve"> </w:t>
      </w:r>
      <w:r>
        <w:rPr>
          <w:color w:val="4472C3"/>
          <w:sz w:val="28"/>
        </w:rPr>
        <w:t>voile</w:t>
      </w:r>
      <w:r>
        <w:rPr>
          <w:color w:val="4472C3"/>
          <w:spacing w:val="-9"/>
          <w:sz w:val="28"/>
        </w:rPr>
        <w:t xml:space="preserve"> </w:t>
      </w:r>
      <w:r>
        <w:rPr>
          <w:color w:val="4472C3"/>
          <w:sz w:val="28"/>
        </w:rPr>
        <w:t>d’Arcachon</w:t>
      </w:r>
    </w:p>
    <w:p w14:paraId="34B4BF99" w14:textId="257C264A" w:rsidR="007618BD" w:rsidRDefault="00E05A30" w:rsidP="003E5831">
      <w:pPr>
        <w:spacing w:line="316" w:lineRule="exact"/>
        <w:ind w:left="2268" w:right="1622"/>
        <w:jc w:val="center"/>
        <w:rPr>
          <w:sz w:val="28"/>
        </w:rPr>
      </w:pPr>
      <w:r>
        <w:rPr>
          <w:color w:val="4472C3"/>
          <w:sz w:val="28"/>
        </w:rPr>
        <w:t>5</w:t>
      </w:r>
      <w:r w:rsidR="00DF4C5B">
        <w:rPr>
          <w:color w:val="4472C3"/>
          <w:sz w:val="28"/>
        </w:rPr>
        <w:t>A</w:t>
      </w:r>
      <w:r>
        <w:rPr>
          <w:color w:val="4472C3"/>
          <w:spacing w:val="-2"/>
          <w:sz w:val="28"/>
        </w:rPr>
        <w:t xml:space="preserve"> </w:t>
      </w:r>
      <w:r w:rsidR="003E5831">
        <w:rPr>
          <w:color w:val="4472C3"/>
          <w:spacing w:val="-2"/>
          <w:sz w:val="28"/>
        </w:rPr>
        <w:t>l</w:t>
      </w:r>
      <w:r>
        <w:rPr>
          <w:color w:val="4472C3"/>
          <w:sz w:val="28"/>
        </w:rPr>
        <w:t>e</w:t>
      </w:r>
      <w:r w:rsidR="008B1D5C">
        <w:rPr>
          <w:color w:val="4472C3"/>
          <w:sz w:val="28"/>
        </w:rPr>
        <w:t>s</w:t>
      </w:r>
      <w:r>
        <w:rPr>
          <w:color w:val="4472C3"/>
          <w:spacing w:val="-3"/>
          <w:sz w:val="28"/>
        </w:rPr>
        <w:t xml:space="preserve"> </w:t>
      </w:r>
      <w:r w:rsidR="00DF4C5B">
        <w:rPr>
          <w:color w:val="4472C3"/>
          <w:sz w:val="28"/>
        </w:rPr>
        <w:t xml:space="preserve">08 et 09 </w:t>
      </w:r>
      <w:r w:rsidR="003E5831">
        <w:rPr>
          <w:color w:val="4472C3"/>
          <w:sz w:val="28"/>
        </w:rPr>
        <w:t>m</w:t>
      </w:r>
      <w:r w:rsidR="00DF4C5B">
        <w:rPr>
          <w:color w:val="4472C3"/>
          <w:sz w:val="28"/>
        </w:rPr>
        <w:t>ars</w:t>
      </w:r>
      <w:r>
        <w:rPr>
          <w:color w:val="4472C3"/>
          <w:spacing w:val="-3"/>
          <w:sz w:val="28"/>
        </w:rPr>
        <w:t xml:space="preserve"> </w:t>
      </w:r>
      <w:r>
        <w:rPr>
          <w:color w:val="4472C3"/>
          <w:spacing w:val="-4"/>
          <w:sz w:val="28"/>
        </w:rPr>
        <w:t>202</w:t>
      </w:r>
      <w:r w:rsidR="00DF4C5B">
        <w:rPr>
          <w:color w:val="4472C3"/>
          <w:spacing w:val="-4"/>
          <w:sz w:val="28"/>
        </w:rPr>
        <w:t>5</w:t>
      </w:r>
    </w:p>
    <w:p w14:paraId="15271C56" w14:textId="77777777" w:rsidR="007618BD" w:rsidRDefault="007618BD">
      <w:pPr>
        <w:pStyle w:val="Corpsdetexte"/>
        <w:spacing w:before="229"/>
      </w:pPr>
    </w:p>
    <w:p w14:paraId="1876DB39" w14:textId="77777777" w:rsidR="007618BD" w:rsidRDefault="00E05A30">
      <w:pPr>
        <w:pStyle w:val="Titre1"/>
        <w:ind w:left="170" w:firstLine="0"/>
      </w:pPr>
      <w:r>
        <w:rPr>
          <w:spacing w:val="-2"/>
        </w:rPr>
        <w:t>PREAMBULE</w:t>
      </w:r>
    </w:p>
    <w:p w14:paraId="22C4D43A" w14:textId="77777777" w:rsidR="007618BD" w:rsidRDefault="007618BD">
      <w:pPr>
        <w:pStyle w:val="Corpsdetexte"/>
        <w:spacing w:before="48"/>
        <w:rPr>
          <w:rFonts w:ascii="Arial"/>
          <w:b/>
        </w:rPr>
      </w:pPr>
    </w:p>
    <w:p w14:paraId="740E8996" w14:textId="77777777" w:rsidR="007618BD" w:rsidRDefault="00E05A30">
      <w:pPr>
        <w:spacing w:before="1"/>
        <w:ind w:left="17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Prévention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violences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et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incivilités</w:t>
      </w:r>
    </w:p>
    <w:p w14:paraId="6CC13B7F" w14:textId="77777777" w:rsidR="007618BD" w:rsidRDefault="00E05A30">
      <w:pPr>
        <w:pStyle w:val="Corpsdetexte"/>
        <w:spacing w:before="2"/>
        <w:ind w:left="170" w:right="243"/>
      </w:pPr>
      <w:r>
        <w:t>La</w:t>
      </w:r>
      <w:r>
        <w:rPr>
          <w:spacing w:val="-4"/>
        </w:rPr>
        <w:t xml:space="preserve"> </w:t>
      </w:r>
      <w:r>
        <w:t>FFVoile</w:t>
      </w:r>
      <w:r>
        <w:rPr>
          <w:spacing w:val="-5"/>
        </w:rPr>
        <w:t xml:space="preserve"> </w:t>
      </w:r>
      <w:r>
        <w:t>rappelle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les manifestations</w:t>
      </w:r>
      <w:r>
        <w:rPr>
          <w:spacing w:val="-2"/>
        </w:rPr>
        <w:t xml:space="preserve"> </w:t>
      </w:r>
      <w:r>
        <w:t>sportives</w:t>
      </w:r>
      <w:r>
        <w:rPr>
          <w:spacing w:val="-2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avant</w:t>
      </w:r>
      <w:r>
        <w:rPr>
          <w:spacing w:val="-4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espace</w:t>
      </w:r>
      <w:r>
        <w:rPr>
          <w:spacing w:val="-5"/>
        </w:rPr>
        <w:t xml:space="preserve"> </w:t>
      </w:r>
      <w:r>
        <w:t>d’échanges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partages ouvert et accessible à toutes et à tous.</w:t>
      </w:r>
    </w:p>
    <w:p w14:paraId="4C1468A7" w14:textId="3F504114" w:rsidR="007618BD" w:rsidRDefault="00E05A30">
      <w:pPr>
        <w:pStyle w:val="Corpsdetexte"/>
        <w:ind w:left="170" w:right="69"/>
      </w:pPr>
      <w:r>
        <w:t>A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titre,</w:t>
      </w:r>
      <w:r>
        <w:rPr>
          <w:spacing w:val="-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demandé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concurrents.es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accompagnateurs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comporter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toutes circonstances, à terre comme sur l’eau, de façon courtoise et respectueuse indépendamment de l’origine, du genre ou de l’orientation sexuelle des autres participants.</w:t>
      </w:r>
    </w:p>
    <w:p w14:paraId="45FFAFB3" w14:textId="77777777" w:rsidR="007618BD" w:rsidRDefault="007618BD">
      <w:pPr>
        <w:pStyle w:val="Corpsdetexte"/>
      </w:pPr>
    </w:p>
    <w:p w14:paraId="285D8A73" w14:textId="77777777" w:rsidR="007618BD" w:rsidRDefault="00E05A30">
      <w:pPr>
        <w:spacing w:before="1"/>
        <w:ind w:left="170" w:right="6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Suite à l’agression de l’Ukraine, la FFVoile a décidé le 2 mars 2022 de ne pas autoriser la participation de concurrents Russes et Biélorusses aux compétitions sur l’ensemble du territoire Français.</w:t>
      </w:r>
    </w:p>
    <w:p w14:paraId="279529AE" w14:textId="77777777" w:rsidR="007618BD" w:rsidRDefault="00E05A30">
      <w:pPr>
        <w:pStyle w:val="Corpsdetexte"/>
        <w:spacing w:before="228"/>
        <w:ind w:left="170"/>
      </w:pPr>
      <w:r>
        <w:t>La</w:t>
      </w:r>
      <w:r>
        <w:rPr>
          <w:spacing w:val="-3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[NP]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règle</w:t>
      </w:r>
      <w:r>
        <w:rPr>
          <w:spacing w:val="-3"/>
        </w:rPr>
        <w:t xml:space="preserve"> </w:t>
      </w:r>
      <w:r>
        <w:t>signifie</w:t>
      </w:r>
      <w:r>
        <w:rPr>
          <w:spacing w:val="-1"/>
        </w:rPr>
        <w:t xml:space="preserve"> </w:t>
      </w:r>
      <w:r>
        <w:t>qu’un</w:t>
      </w:r>
      <w:r>
        <w:rPr>
          <w:spacing w:val="-2"/>
        </w:rPr>
        <w:t xml:space="preserve"> </w:t>
      </w:r>
      <w:r>
        <w:t>bateau</w:t>
      </w:r>
      <w:r>
        <w:rPr>
          <w:spacing w:val="-2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réclamer</w:t>
      </w:r>
      <w:r>
        <w:rPr>
          <w:spacing w:val="-1"/>
        </w:rPr>
        <w:t xml:space="preserve"> </w:t>
      </w:r>
      <w:r>
        <w:t>(No</w:t>
      </w:r>
      <w:r>
        <w:rPr>
          <w:spacing w:val="-2"/>
        </w:rPr>
        <w:t xml:space="preserve"> </w:t>
      </w:r>
      <w:r>
        <w:t>Protest)</w:t>
      </w:r>
      <w:r>
        <w:rPr>
          <w:spacing w:val="-1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autre bateau pour avoir enfreint cette règle. Cela modifie la RCV 60.1(a).</w:t>
      </w:r>
    </w:p>
    <w:p w14:paraId="09C5EE45" w14:textId="77777777" w:rsidR="007618BD" w:rsidRDefault="007618BD" w:rsidP="003E5831">
      <w:pPr>
        <w:pStyle w:val="Corpsdetexte"/>
        <w:spacing w:before="229"/>
        <w:ind w:right="713"/>
      </w:pPr>
    </w:p>
    <w:p w14:paraId="09527BFA" w14:textId="77777777" w:rsidR="007618BD" w:rsidRDefault="00E05A30">
      <w:pPr>
        <w:pStyle w:val="Titre1"/>
        <w:numPr>
          <w:ilvl w:val="0"/>
          <w:numId w:val="4"/>
        </w:numPr>
        <w:tabs>
          <w:tab w:val="left" w:pos="334"/>
        </w:tabs>
        <w:ind w:left="334" w:hanging="164"/>
      </w:pPr>
      <w:r>
        <w:rPr>
          <w:spacing w:val="-2"/>
        </w:rPr>
        <w:t>REGLES</w:t>
      </w:r>
    </w:p>
    <w:p w14:paraId="686FDDAE" w14:textId="77777777" w:rsidR="007618BD" w:rsidRDefault="00E05A30">
      <w:pPr>
        <w:pStyle w:val="Corpsdetexte"/>
        <w:ind w:left="170"/>
      </w:pPr>
      <w:r>
        <w:t>L’épreuve</w:t>
      </w:r>
      <w:r>
        <w:rPr>
          <w:spacing w:val="-4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régie</w:t>
      </w:r>
      <w:r>
        <w:rPr>
          <w:spacing w:val="-6"/>
        </w:rPr>
        <w:t xml:space="preserve"> </w:t>
      </w:r>
      <w:r>
        <w:rPr>
          <w:spacing w:val="-5"/>
        </w:rPr>
        <w:t>par</w:t>
      </w:r>
    </w:p>
    <w:p w14:paraId="269839F3" w14:textId="77777777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spacing w:before="1" w:line="229" w:lineRule="exact"/>
        <w:ind w:left="499" w:hanging="329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règles</w:t>
      </w:r>
      <w:r>
        <w:rPr>
          <w:spacing w:val="-4"/>
          <w:sz w:val="20"/>
        </w:rPr>
        <w:t xml:space="preserve"> </w:t>
      </w:r>
      <w:r>
        <w:rPr>
          <w:sz w:val="20"/>
        </w:rPr>
        <w:t>telles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définies</w:t>
      </w:r>
      <w:r>
        <w:rPr>
          <w:spacing w:val="-4"/>
          <w:sz w:val="20"/>
        </w:rPr>
        <w:t xml:space="preserve"> </w:t>
      </w:r>
      <w:r>
        <w:rPr>
          <w:sz w:val="20"/>
        </w:rPr>
        <w:t>dans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Règles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Course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Voile.</w:t>
      </w:r>
    </w:p>
    <w:p w14:paraId="38F3DBAC" w14:textId="77777777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spacing w:line="229" w:lineRule="exact"/>
        <w:ind w:left="499" w:hanging="329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règlements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fédéraux</w:t>
      </w:r>
    </w:p>
    <w:p w14:paraId="7E3F1864" w14:textId="77777777" w:rsidR="007618BD" w:rsidRDefault="007618BD">
      <w:pPr>
        <w:pStyle w:val="Corpsdetexte"/>
      </w:pPr>
    </w:p>
    <w:p w14:paraId="5597BC66" w14:textId="77777777" w:rsidR="007618BD" w:rsidRDefault="00E05A30">
      <w:pPr>
        <w:pStyle w:val="Titre1"/>
        <w:numPr>
          <w:ilvl w:val="0"/>
          <w:numId w:val="4"/>
        </w:numPr>
        <w:tabs>
          <w:tab w:val="left" w:pos="334"/>
        </w:tabs>
        <w:spacing w:before="1"/>
        <w:ind w:left="334" w:hanging="164"/>
      </w:pPr>
      <w:r>
        <w:t>INSTRUCTIONS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rPr>
          <w:spacing w:val="-4"/>
        </w:rPr>
        <w:t>(IC)</w:t>
      </w:r>
    </w:p>
    <w:p w14:paraId="1E93222D" w14:textId="407656EB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ind w:left="499" w:hanging="329"/>
        <w:rPr>
          <w:sz w:val="20"/>
        </w:rPr>
      </w:pP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IC</w:t>
      </w:r>
      <w:r>
        <w:rPr>
          <w:spacing w:val="-6"/>
          <w:sz w:val="20"/>
        </w:rPr>
        <w:t xml:space="preserve"> </w:t>
      </w:r>
      <w:r>
        <w:rPr>
          <w:sz w:val="20"/>
        </w:rPr>
        <w:t>seront</w:t>
      </w:r>
      <w:r>
        <w:rPr>
          <w:spacing w:val="-6"/>
          <w:sz w:val="20"/>
        </w:rPr>
        <w:t xml:space="preserve"> </w:t>
      </w:r>
      <w:r>
        <w:rPr>
          <w:sz w:val="20"/>
        </w:rPr>
        <w:t>disponibles</w:t>
      </w:r>
      <w:r>
        <w:rPr>
          <w:spacing w:val="-4"/>
          <w:sz w:val="20"/>
        </w:rPr>
        <w:t xml:space="preserve"> </w:t>
      </w:r>
      <w:r>
        <w:rPr>
          <w:sz w:val="20"/>
        </w:rPr>
        <w:t>après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 w:rsidR="00DF4C5B">
        <w:rPr>
          <w:color w:val="4472C3"/>
          <w:sz w:val="20"/>
        </w:rPr>
        <w:t>07/03/2025</w:t>
      </w:r>
      <w:r>
        <w:rPr>
          <w:color w:val="4472C3"/>
          <w:spacing w:val="-3"/>
          <w:sz w:val="20"/>
        </w:rPr>
        <w:t xml:space="preserve"> </w:t>
      </w:r>
      <w:r>
        <w:rPr>
          <w:sz w:val="20"/>
        </w:rPr>
        <w:t>10h00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color w:val="4472C3"/>
          <w:spacing w:val="-2"/>
          <w:sz w:val="20"/>
        </w:rPr>
        <w:t>Arcachon</w:t>
      </w:r>
      <w:r>
        <w:rPr>
          <w:spacing w:val="-2"/>
          <w:sz w:val="20"/>
        </w:rPr>
        <w:t>.</w:t>
      </w:r>
    </w:p>
    <w:p w14:paraId="0D92E78D" w14:textId="77777777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spacing w:before="1" w:line="229" w:lineRule="exact"/>
        <w:ind w:left="499" w:hanging="329"/>
        <w:rPr>
          <w:sz w:val="20"/>
        </w:rPr>
      </w:pP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IC</w:t>
      </w:r>
      <w:r>
        <w:rPr>
          <w:spacing w:val="-5"/>
          <w:sz w:val="20"/>
        </w:rPr>
        <w:t xml:space="preserve"> </w:t>
      </w:r>
      <w:r>
        <w:rPr>
          <w:sz w:val="20"/>
        </w:rPr>
        <w:t>seront</w:t>
      </w:r>
      <w:r>
        <w:rPr>
          <w:spacing w:val="-6"/>
          <w:sz w:val="20"/>
        </w:rPr>
        <w:t xml:space="preserve"> </w:t>
      </w:r>
      <w:r>
        <w:rPr>
          <w:sz w:val="20"/>
        </w:rPr>
        <w:t>affichées</w:t>
      </w:r>
      <w:r>
        <w:rPr>
          <w:spacing w:val="-1"/>
          <w:sz w:val="20"/>
        </w:rPr>
        <w:t xml:space="preserve"> </w:t>
      </w:r>
      <w:r>
        <w:rPr>
          <w:sz w:val="20"/>
        </w:rPr>
        <w:t>selon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prescription</w:t>
      </w:r>
      <w:r>
        <w:rPr>
          <w:spacing w:val="-5"/>
          <w:sz w:val="20"/>
        </w:rPr>
        <w:t xml:space="preserve"> </w:t>
      </w:r>
      <w:r>
        <w:rPr>
          <w:sz w:val="20"/>
        </w:rPr>
        <w:t>fédérale</w:t>
      </w:r>
      <w:r>
        <w:rPr>
          <w:spacing w:val="-6"/>
          <w:sz w:val="20"/>
        </w:rPr>
        <w:t xml:space="preserve"> </w:t>
      </w:r>
      <w:r>
        <w:rPr>
          <w:sz w:val="20"/>
        </w:rPr>
        <w:t>sur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fenêtres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salle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cours.</w:t>
      </w:r>
    </w:p>
    <w:p w14:paraId="57C9BF79" w14:textId="77777777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ind w:left="170" w:right="1179" w:firstLine="0"/>
        <w:rPr>
          <w:sz w:val="20"/>
        </w:rPr>
      </w:pP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IC</w:t>
      </w:r>
      <w:r>
        <w:rPr>
          <w:spacing w:val="-4"/>
          <w:sz w:val="20"/>
        </w:rPr>
        <w:t xml:space="preserve"> </w:t>
      </w:r>
      <w:r>
        <w:rPr>
          <w:sz w:val="20"/>
        </w:rPr>
        <w:t>seront</w:t>
      </w:r>
      <w:r>
        <w:rPr>
          <w:spacing w:val="-5"/>
          <w:sz w:val="20"/>
        </w:rPr>
        <w:t xml:space="preserve"> </w:t>
      </w:r>
      <w:r>
        <w:rPr>
          <w:sz w:val="20"/>
        </w:rPr>
        <w:t>disponibles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version</w:t>
      </w:r>
      <w:r>
        <w:rPr>
          <w:spacing w:val="-4"/>
          <w:sz w:val="20"/>
        </w:rPr>
        <w:t xml:space="preserve"> </w:t>
      </w:r>
      <w:r>
        <w:rPr>
          <w:sz w:val="20"/>
        </w:rPr>
        <w:t>électronique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l’adresse</w:t>
      </w:r>
      <w:r>
        <w:rPr>
          <w:spacing w:val="-4"/>
          <w:sz w:val="20"/>
        </w:rPr>
        <w:t xml:space="preserve"> </w:t>
      </w:r>
      <w:r>
        <w:rPr>
          <w:sz w:val="20"/>
        </w:rPr>
        <w:t>suivante</w:t>
      </w:r>
      <w:r>
        <w:rPr>
          <w:spacing w:val="-5"/>
          <w:sz w:val="20"/>
        </w:rPr>
        <w:t xml:space="preserve"> </w:t>
      </w:r>
      <w:r>
        <w:rPr>
          <w:color w:val="4472C3"/>
          <w:sz w:val="20"/>
        </w:rPr>
        <w:t xml:space="preserve">https://www.voile- </w:t>
      </w:r>
      <w:r>
        <w:rPr>
          <w:color w:val="4472C3"/>
          <w:spacing w:val="-2"/>
          <w:sz w:val="20"/>
        </w:rPr>
        <w:t>arcachon.fr/les-outils-du-regatier/.</w:t>
      </w:r>
    </w:p>
    <w:p w14:paraId="71C36816" w14:textId="77777777" w:rsidR="007618BD" w:rsidRDefault="007618BD">
      <w:pPr>
        <w:pStyle w:val="Corpsdetexte"/>
      </w:pPr>
    </w:p>
    <w:p w14:paraId="707CF9BE" w14:textId="77777777" w:rsidR="007618BD" w:rsidRDefault="00E05A30">
      <w:pPr>
        <w:pStyle w:val="Titre1"/>
        <w:numPr>
          <w:ilvl w:val="0"/>
          <w:numId w:val="4"/>
        </w:numPr>
        <w:tabs>
          <w:tab w:val="left" w:pos="334"/>
        </w:tabs>
        <w:ind w:left="334" w:hanging="164"/>
      </w:pPr>
      <w:r>
        <w:rPr>
          <w:spacing w:val="-2"/>
        </w:rPr>
        <w:t>COMMUNICATION</w:t>
      </w:r>
    </w:p>
    <w:p w14:paraId="0B53A6D7" w14:textId="77052AD0" w:rsidR="00977ED2" w:rsidRPr="008B1D5C" w:rsidRDefault="00E05A30" w:rsidP="003E5831">
      <w:pPr>
        <w:pStyle w:val="Paragraphedeliste"/>
        <w:tabs>
          <w:tab w:val="left" w:pos="499"/>
        </w:tabs>
        <w:ind w:left="170" w:right="257" w:firstLine="0"/>
        <w:rPr>
          <w:sz w:val="20"/>
        </w:rPr>
      </w:pPr>
      <w:r>
        <w:rPr>
          <w:sz w:val="20"/>
        </w:rPr>
        <w:t>[NP] A partir du premier signal d’avertissement jusqu’à la fin de la dernière course du jour, sauf en cas</w:t>
      </w:r>
      <w:r>
        <w:rPr>
          <w:spacing w:val="-2"/>
          <w:sz w:val="20"/>
        </w:rPr>
        <w:t xml:space="preserve"> </w:t>
      </w:r>
      <w:r>
        <w:rPr>
          <w:sz w:val="20"/>
        </w:rPr>
        <w:t>d’urgence, un</w:t>
      </w:r>
      <w:r>
        <w:rPr>
          <w:spacing w:val="-4"/>
          <w:sz w:val="20"/>
        </w:rPr>
        <w:t xml:space="preserve"> </w:t>
      </w:r>
      <w:r>
        <w:rPr>
          <w:sz w:val="20"/>
        </w:rPr>
        <w:t>bateau</w:t>
      </w:r>
      <w:r>
        <w:rPr>
          <w:spacing w:val="-3"/>
          <w:sz w:val="20"/>
        </w:rPr>
        <w:t xml:space="preserve"> </w:t>
      </w:r>
      <w:r>
        <w:rPr>
          <w:sz w:val="20"/>
        </w:rPr>
        <w:t>ne</w:t>
      </w:r>
      <w:r>
        <w:rPr>
          <w:spacing w:val="-4"/>
          <w:sz w:val="20"/>
        </w:rPr>
        <w:t xml:space="preserve"> </w:t>
      </w:r>
      <w:r>
        <w:rPr>
          <w:sz w:val="20"/>
        </w:rPr>
        <w:t>doit</w:t>
      </w:r>
      <w:r>
        <w:rPr>
          <w:spacing w:val="-3"/>
          <w:sz w:val="20"/>
        </w:rPr>
        <w:t xml:space="preserve"> </w:t>
      </w:r>
      <w:r>
        <w:rPr>
          <w:sz w:val="20"/>
        </w:rPr>
        <w:t>ni</w:t>
      </w:r>
      <w:r>
        <w:rPr>
          <w:spacing w:val="-5"/>
          <w:sz w:val="20"/>
        </w:rPr>
        <w:t xml:space="preserve"> </w:t>
      </w:r>
      <w:r>
        <w:rPr>
          <w:sz w:val="20"/>
        </w:rPr>
        <w:t>émettre</w:t>
      </w:r>
      <w:r>
        <w:rPr>
          <w:spacing w:val="-4"/>
          <w:sz w:val="20"/>
        </w:rPr>
        <w:t xml:space="preserve"> </w:t>
      </w:r>
      <w:r>
        <w:rPr>
          <w:sz w:val="20"/>
        </w:rPr>
        <w:t>ni</w:t>
      </w:r>
      <w:r>
        <w:rPr>
          <w:spacing w:val="-4"/>
          <w:sz w:val="20"/>
        </w:rPr>
        <w:t xml:space="preserve"> </w:t>
      </w:r>
      <w:r>
        <w:rPr>
          <w:sz w:val="20"/>
        </w:rPr>
        <w:t>recevoir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données</w:t>
      </w:r>
      <w:r>
        <w:rPr>
          <w:spacing w:val="-1"/>
          <w:sz w:val="20"/>
        </w:rPr>
        <w:t xml:space="preserve"> </w:t>
      </w:r>
      <w:r>
        <w:rPr>
          <w:sz w:val="20"/>
        </w:rPr>
        <w:t>vocales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de données</w:t>
      </w:r>
      <w:r>
        <w:rPr>
          <w:spacing w:val="-1"/>
          <w:sz w:val="20"/>
        </w:rPr>
        <w:t xml:space="preserve"> </w:t>
      </w:r>
      <w:r>
        <w:rPr>
          <w:sz w:val="20"/>
        </w:rPr>
        <w:t>qui</w:t>
      </w:r>
      <w:r>
        <w:rPr>
          <w:spacing w:val="-3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z w:val="20"/>
        </w:rPr>
        <w:t>sont pas disponibles pour tous les bateaux.</w:t>
      </w:r>
    </w:p>
    <w:p w14:paraId="0DF0CCA8" w14:textId="2D02C85E" w:rsidR="007618BD" w:rsidRDefault="00E05A30">
      <w:pPr>
        <w:pStyle w:val="Titre1"/>
        <w:numPr>
          <w:ilvl w:val="0"/>
          <w:numId w:val="4"/>
        </w:numPr>
        <w:tabs>
          <w:tab w:val="left" w:pos="334"/>
        </w:tabs>
        <w:spacing w:before="229"/>
        <w:ind w:left="334" w:hanging="164"/>
      </w:pPr>
      <w:r>
        <w:t>ADMISSIBILITÉ</w:t>
      </w:r>
      <w:r>
        <w:rPr>
          <w:spacing w:val="-10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spacing w:val="-2"/>
        </w:rPr>
        <w:t>INSCRIPTION</w:t>
      </w:r>
    </w:p>
    <w:p w14:paraId="69E7FAB5" w14:textId="77777777" w:rsidR="007618BD" w:rsidRDefault="00E05A30">
      <w:pPr>
        <w:spacing w:before="229"/>
        <w:ind w:left="453" w:right="6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Conformément à la RCV76.1, les organisateurs refuseront ou annuleront l’inscription de tous concurrents de nationalité ou arborant la nationalité Russes ou Biélorusses et la participation de bateaux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dont le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propriétaire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gestionnaire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individu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entité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Russe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Biélorusse.</w:t>
      </w:r>
    </w:p>
    <w:p w14:paraId="3E3C4D3C" w14:textId="6A03A444" w:rsidR="007618BD" w:rsidRPr="00DF4C5B" w:rsidRDefault="00E05A30" w:rsidP="00E849A6">
      <w:pPr>
        <w:pStyle w:val="Paragraphedeliste"/>
        <w:numPr>
          <w:ilvl w:val="1"/>
          <w:numId w:val="4"/>
        </w:numPr>
        <w:tabs>
          <w:tab w:val="left" w:pos="571"/>
          <w:tab w:val="left" w:pos="890"/>
        </w:tabs>
        <w:spacing w:before="83"/>
        <w:ind w:left="890" w:right="735" w:hanging="720"/>
        <w:rPr>
          <w:rFonts w:ascii="Arial"/>
          <w:i/>
        </w:rPr>
      </w:pPr>
      <w:r w:rsidRPr="00DF4C5B">
        <w:rPr>
          <w:sz w:val="24"/>
        </w:rPr>
        <w:t>L’épreuve</w:t>
      </w:r>
      <w:r w:rsidRPr="00DF4C5B">
        <w:rPr>
          <w:spacing w:val="-4"/>
          <w:sz w:val="24"/>
        </w:rPr>
        <w:t xml:space="preserve"> </w:t>
      </w:r>
      <w:r w:rsidRPr="00DF4C5B">
        <w:rPr>
          <w:sz w:val="24"/>
        </w:rPr>
        <w:t>est</w:t>
      </w:r>
      <w:r w:rsidRPr="00DF4C5B">
        <w:rPr>
          <w:spacing w:val="-2"/>
          <w:sz w:val="24"/>
        </w:rPr>
        <w:t xml:space="preserve"> </w:t>
      </w:r>
      <w:r w:rsidRPr="00DF4C5B">
        <w:rPr>
          <w:sz w:val="24"/>
        </w:rPr>
        <w:t>ouverte à</w:t>
      </w:r>
      <w:r w:rsidRPr="00DF4C5B">
        <w:rPr>
          <w:spacing w:val="-2"/>
          <w:sz w:val="24"/>
        </w:rPr>
        <w:t xml:space="preserve"> </w:t>
      </w:r>
      <w:r w:rsidRPr="00DF4C5B">
        <w:rPr>
          <w:sz w:val="24"/>
        </w:rPr>
        <w:t>tous</w:t>
      </w:r>
      <w:r w:rsidRPr="00DF4C5B">
        <w:rPr>
          <w:spacing w:val="-2"/>
          <w:sz w:val="24"/>
        </w:rPr>
        <w:t xml:space="preserve"> </w:t>
      </w:r>
      <w:r w:rsidRPr="00DF4C5B">
        <w:rPr>
          <w:sz w:val="24"/>
        </w:rPr>
        <w:t>les</w:t>
      </w:r>
      <w:r w:rsidRPr="00DF4C5B">
        <w:rPr>
          <w:spacing w:val="-5"/>
          <w:sz w:val="24"/>
        </w:rPr>
        <w:t xml:space="preserve"> </w:t>
      </w:r>
      <w:r w:rsidRPr="00DF4C5B">
        <w:rPr>
          <w:sz w:val="24"/>
        </w:rPr>
        <w:t>bateaux :</w:t>
      </w:r>
      <w:r w:rsidRPr="00DF4C5B">
        <w:rPr>
          <w:spacing w:val="-5"/>
          <w:sz w:val="24"/>
        </w:rPr>
        <w:t xml:space="preserve"> </w:t>
      </w:r>
      <w:r w:rsidRPr="00DF4C5B">
        <w:rPr>
          <w:rFonts w:ascii="Arial" w:hAnsi="Arial"/>
          <w:i/>
          <w:color w:val="0000FF"/>
          <w:sz w:val="20"/>
        </w:rPr>
        <w:t>Open</w:t>
      </w:r>
      <w:r w:rsidRPr="00DF4C5B">
        <w:rPr>
          <w:rFonts w:ascii="Arial" w:hAnsi="Arial"/>
          <w:i/>
          <w:color w:val="0000FF"/>
          <w:spacing w:val="-2"/>
          <w:sz w:val="20"/>
        </w:rPr>
        <w:t xml:space="preserve"> </w:t>
      </w:r>
      <w:r w:rsidRPr="00DF4C5B">
        <w:rPr>
          <w:rFonts w:ascii="Arial" w:hAnsi="Arial"/>
          <w:i/>
          <w:color w:val="0000FF"/>
          <w:sz w:val="20"/>
        </w:rPr>
        <w:t>Skiff</w:t>
      </w:r>
      <w:r w:rsidRPr="00DF4C5B">
        <w:rPr>
          <w:rFonts w:ascii="Arial" w:hAnsi="Arial"/>
          <w:i/>
          <w:color w:val="0000FF"/>
          <w:spacing w:val="40"/>
          <w:sz w:val="20"/>
        </w:rPr>
        <w:t xml:space="preserve"> </w:t>
      </w:r>
      <w:r w:rsidR="00DF4C5B">
        <w:rPr>
          <w:rFonts w:ascii="Arial" w:hAnsi="Arial"/>
          <w:i/>
          <w:color w:val="0000FF"/>
          <w:sz w:val="20"/>
        </w:rPr>
        <w:t>-</w:t>
      </w:r>
      <w:r w:rsidRPr="00DF4C5B">
        <w:rPr>
          <w:rFonts w:ascii="Arial" w:hAnsi="Arial"/>
          <w:i/>
          <w:color w:val="0000FF"/>
          <w:sz w:val="20"/>
        </w:rPr>
        <w:t xml:space="preserve"> ILCA</w:t>
      </w:r>
      <w:r w:rsidR="00DF4C5B">
        <w:rPr>
          <w:rFonts w:ascii="Arial" w:hAnsi="Arial"/>
          <w:i/>
          <w:color w:val="0000FF"/>
          <w:spacing w:val="-4"/>
          <w:sz w:val="20"/>
        </w:rPr>
        <w:t xml:space="preserve"> </w:t>
      </w:r>
      <w:r w:rsidR="002B63B7">
        <w:rPr>
          <w:rFonts w:ascii="Arial" w:hAnsi="Arial"/>
          <w:i/>
          <w:color w:val="0000FF"/>
          <w:spacing w:val="-4"/>
          <w:sz w:val="20"/>
        </w:rPr>
        <w:t>–</w:t>
      </w:r>
      <w:r w:rsidR="00DF4C5B">
        <w:rPr>
          <w:rFonts w:ascii="Arial" w:hAnsi="Arial"/>
          <w:i/>
          <w:color w:val="0000FF"/>
          <w:spacing w:val="-4"/>
          <w:sz w:val="20"/>
        </w:rPr>
        <w:t xml:space="preserve"> Europe</w:t>
      </w:r>
      <w:r w:rsidR="002B63B7">
        <w:rPr>
          <w:rFonts w:ascii="Arial" w:hAnsi="Arial"/>
          <w:i/>
          <w:color w:val="0000FF"/>
          <w:spacing w:val="-4"/>
          <w:sz w:val="20"/>
        </w:rPr>
        <w:t>-IND</w:t>
      </w:r>
    </w:p>
    <w:p w14:paraId="2A6BCBEB" w14:textId="77777777" w:rsidR="007618BD" w:rsidRPr="00E849A6" w:rsidRDefault="00E05A30" w:rsidP="00E849A6">
      <w:pPr>
        <w:pStyle w:val="Paragraphedeliste"/>
        <w:numPr>
          <w:ilvl w:val="1"/>
          <w:numId w:val="4"/>
        </w:numPr>
        <w:tabs>
          <w:tab w:val="left" w:pos="499"/>
        </w:tabs>
        <w:ind w:left="499" w:hanging="329"/>
        <w:rPr>
          <w:sz w:val="20"/>
        </w:rPr>
      </w:pPr>
      <w:r>
        <w:rPr>
          <w:sz w:val="20"/>
        </w:rPr>
        <w:t>Documents</w:t>
      </w:r>
      <w:r>
        <w:rPr>
          <w:spacing w:val="-6"/>
          <w:sz w:val="20"/>
        </w:rPr>
        <w:t xml:space="preserve"> </w:t>
      </w:r>
      <w:r>
        <w:rPr>
          <w:sz w:val="20"/>
        </w:rPr>
        <w:t>exigibles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l’inscription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047AB70A" w14:textId="190E32CA" w:rsidR="007618BD" w:rsidRDefault="00E05A30" w:rsidP="00E849A6">
      <w:pPr>
        <w:spacing w:after="120"/>
        <w:ind w:left="170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sz w:val="20"/>
        </w:rPr>
        <w:t>Régates</w:t>
      </w:r>
      <w:r>
        <w:rPr>
          <w:rFonts w:ascii="Arial" w:hAnsi="Arial"/>
          <w:b/>
          <w:color w:val="FF0000"/>
          <w:spacing w:val="-7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de</w:t>
      </w:r>
      <w:r>
        <w:rPr>
          <w:rFonts w:ascii="Arial" w:hAnsi="Arial"/>
          <w:b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grade</w:t>
      </w:r>
      <w:r>
        <w:rPr>
          <w:rFonts w:ascii="Arial" w:hAnsi="Arial"/>
          <w:b/>
          <w:color w:val="FF0000"/>
          <w:spacing w:val="-6"/>
          <w:sz w:val="20"/>
        </w:rPr>
        <w:t xml:space="preserve"> </w:t>
      </w:r>
      <w:r>
        <w:rPr>
          <w:rFonts w:ascii="Arial" w:hAnsi="Arial"/>
          <w:b/>
          <w:color w:val="FF0000"/>
          <w:spacing w:val="-5"/>
          <w:sz w:val="20"/>
        </w:rPr>
        <w:t>5</w:t>
      </w:r>
      <w:r w:rsidR="00DF4C5B">
        <w:rPr>
          <w:rFonts w:ascii="Arial" w:hAnsi="Arial"/>
          <w:b/>
          <w:color w:val="FF0000"/>
          <w:spacing w:val="-5"/>
          <w:sz w:val="20"/>
        </w:rPr>
        <w:t>a</w:t>
      </w:r>
    </w:p>
    <w:p w14:paraId="72CCA4BD" w14:textId="77777777" w:rsidR="007618BD" w:rsidRDefault="00E05A30">
      <w:pPr>
        <w:pStyle w:val="Paragraphedeliste"/>
        <w:numPr>
          <w:ilvl w:val="2"/>
          <w:numId w:val="4"/>
        </w:numPr>
        <w:tabs>
          <w:tab w:val="left" w:pos="812"/>
        </w:tabs>
        <w:spacing w:before="1"/>
        <w:ind w:left="594" w:right="635" w:firstLine="0"/>
        <w:rPr>
          <w:sz w:val="20"/>
        </w:rPr>
      </w:pPr>
      <w:r>
        <w:rPr>
          <w:sz w:val="20"/>
        </w:rPr>
        <w:t>Pour</w:t>
      </w:r>
      <w:r>
        <w:rPr>
          <w:spacing w:val="-3"/>
          <w:sz w:val="20"/>
        </w:rPr>
        <w:t xml:space="preserve"> </w:t>
      </w:r>
      <w:r>
        <w:rPr>
          <w:sz w:val="20"/>
        </w:rPr>
        <w:t>chaque</w:t>
      </w:r>
      <w:r>
        <w:rPr>
          <w:spacing w:val="-3"/>
          <w:sz w:val="20"/>
        </w:rPr>
        <w:t xml:space="preserve"> </w:t>
      </w:r>
      <w:r>
        <w:rPr>
          <w:sz w:val="20"/>
        </w:rPr>
        <w:t>concurrent</w:t>
      </w:r>
      <w:r>
        <w:rPr>
          <w:spacing w:val="-1"/>
          <w:sz w:val="20"/>
        </w:rPr>
        <w:t xml:space="preserve"> </w:t>
      </w:r>
      <w:r>
        <w:rPr>
          <w:sz w:val="20"/>
        </w:rPr>
        <w:t>majeur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possession</w:t>
      </w:r>
      <w:r>
        <w:rPr>
          <w:spacing w:val="-4"/>
          <w:sz w:val="20"/>
        </w:rPr>
        <w:t xml:space="preserve"> </w:t>
      </w:r>
      <w:r>
        <w:rPr>
          <w:sz w:val="20"/>
        </w:rPr>
        <w:t>d’une</w:t>
      </w:r>
      <w:r>
        <w:rPr>
          <w:spacing w:val="-4"/>
          <w:sz w:val="20"/>
        </w:rPr>
        <w:t xml:space="preserve"> </w:t>
      </w:r>
      <w:r>
        <w:rPr>
          <w:sz w:val="20"/>
        </w:rPr>
        <w:t>Licence</w:t>
      </w:r>
      <w:r>
        <w:rPr>
          <w:spacing w:val="-3"/>
          <w:sz w:val="20"/>
        </w:rPr>
        <w:t xml:space="preserve"> </w:t>
      </w:r>
      <w:r>
        <w:rPr>
          <w:sz w:val="20"/>
        </w:rPr>
        <w:t>Club</w:t>
      </w:r>
      <w:r>
        <w:rPr>
          <w:spacing w:val="-3"/>
          <w:sz w:val="20"/>
        </w:rPr>
        <w:t xml:space="preserve"> </w:t>
      </w:r>
      <w:r>
        <w:rPr>
          <w:sz w:val="20"/>
        </w:rPr>
        <w:t>FFVoile,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licence</w:t>
      </w:r>
      <w:r>
        <w:rPr>
          <w:spacing w:val="-4"/>
          <w:sz w:val="20"/>
        </w:rPr>
        <w:t xml:space="preserve"> </w:t>
      </w:r>
      <w:r>
        <w:rPr>
          <w:sz w:val="20"/>
        </w:rPr>
        <w:t>Club FFVoile mention “compétition” ou “pratiquant”</w:t>
      </w:r>
    </w:p>
    <w:p w14:paraId="2FD8EA03" w14:textId="77777777" w:rsidR="007618BD" w:rsidRDefault="00E05A30">
      <w:pPr>
        <w:pStyle w:val="Corpsdetexte"/>
        <w:spacing w:line="228" w:lineRule="exact"/>
        <w:ind w:left="594"/>
      </w:pPr>
      <w:r>
        <w:t>Pour</w:t>
      </w:r>
      <w:r>
        <w:rPr>
          <w:spacing w:val="-5"/>
        </w:rPr>
        <w:t xml:space="preserve"> </w:t>
      </w:r>
      <w:r>
        <w:t>chaque</w:t>
      </w:r>
      <w:r>
        <w:rPr>
          <w:spacing w:val="-7"/>
        </w:rPr>
        <w:t xml:space="preserve"> </w:t>
      </w:r>
      <w:r>
        <w:t>concurrent</w:t>
      </w:r>
      <w:r>
        <w:rPr>
          <w:spacing w:val="-7"/>
        </w:rPr>
        <w:t xml:space="preserve"> </w:t>
      </w:r>
      <w:r>
        <w:t>mineur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possession</w:t>
      </w:r>
      <w:r>
        <w:rPr>
          <w:spacing w:val="-6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t>Licence</w:t>
      </w:r>
      <w:r>
        <w:rPr>
          <w:spacing w:val="-7"/>
        </w:rPr>
        <w:t xml:space="preserve"> </w:t>
      </w:r>
      <w:r>
        <w:t>Club</w:t>
      </w:r>
      <w:r>
        <w:rPr>
          <w:spacing w:val="-6"/>
        </w:rPr>
        <w:t xml:space="preserve"> </w:t>
      </w:r>
      <w:r>
        <w:t>FFVoile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2F96389A" w14:textId="77777777" w:rsidR="007618BD" w:rsidRPr="003E5831" w:rsidRDefault="00E05A30">
      <w:pPr>
        <w:pStyle w:val="Paragraphedeliste"/>
        <w:numPr>
          <w:ilvl w:val="0"/>
          <w:numId w:val="3"/>
        </w:numPr>
        <w:tabs>
          <w:tab w:val="left" w:pos="714"/>
        </w:tabs>
        <w:ind w:left="594" w:right="3977" w:firstLine="0"/>
        <w:rPr>
          <w:sz w:val="20"/>
        </w:rPr>
      </w:pP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licence</w:t>
      </w:r>
      <w:r>
        <w:rPr>
          <w:spacing w:val="-4"/>
          <w:sz w:val="20"/>
        </w:rPr>
        <w:t xml:space="preserve"> </w:t>
      </w:r>
      <w:r>
        <w:rPr>
          <w:sz w:val="20"/>
        </w:rPr>
        <w:t>Club</w:t>
      </w:r>
      <w:r>
        <w:rPr>
          <w:spacing w:val="-6"/>
          <w:sz w:val="20"/>
        </w:rPr>
        <w:t xml:space="preserve"> </w:t>
      </w:r>
      <w:r>
        <w:rPr>
          <w:sz w:val="20"/>
        </w:rPr>
        <w:t>FFVoile</w:t>
      </w:r>
      <w:r>
        <w:rPr>
          <w:spacing w:val="-4"/>
          <w:sz w:val="20"/>
        </w:rPr>
        <w:t xml:space="preserve"> </w:t>
      </w:r>
      <w:r>
        <w:rPr>
          <w:sz w:val="20"/>
        </w:rPr>
        <w:t>mention</w:t>
      </w:r>
      <w:r>
        <w:rPr>
          <w:spacing w:val="-4"/>
          <w:sz w:val="20"/>
        </w:rPr>
        <w:t xml:space="preserve"> </w:t>
      </w:r>
      <w:r>
        <w:rPr>
          <w:sz w:val="20"/>
        </w:rPr>
        <w:t>«</w:t>
      </w:r>
      <w:r>
        <w:rPr>
          <w:spacing w:val="-5"/>
          <w:sz w:val="20"/>
        </w:rPr>
        <w:t xml:space="preserve"> </w:t>
      </w:r>
      <w:r>
        <w:rPr>
          <w:sz w:val="20"/>
        </w:rPr>
        <w:t>compétition</w:t>
      </w:r>
      <w:r>
        <w:rPr>
          <w:spacing w:val="-5"/>
          <w:sz w:val="20"/>
        </w:rPr>
        <w:t xml:space="preserve"> </w:t>
      </w:r>
      <w:r>
        <w:rPr>
          <w:sz w:val="20"/>
        </w:rPr>
        <w:t>»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valide </w:t>
      </w:r>
      <w:r>
        <w:rPr>
          <w:spacing w:val="-6"/>
          <w:sz w:val="20"/>
        </w:rPr>
        <w:t>ou</w:t>
      </w:r>
    </w:p>
    <w:p w14:paraId="00781A7E" w14:textId="77777777" w:rsidR="003E5831" w:rsidRDefault="003E5831" w:rsidP="003E5831">
      <w:pPr>
        <w:tabs>
          <w:tab w:val="left" w:pos="714"/>
        </w:tabs>
        <w:ind w:right="3977"/>
        <w:rPr>
          <w:sz w:val="20"/>
        </w:rPr>
      </w:pPr>
    </w:p>
    <w:p w14:paraId="5674FF60" w14:textId="77777777" w:rsidR="003E5831" w:rsidRDefault="003E5831" w:rsidP="003E5831">
      <w:pPr>
        <w:tabs>
          <w:tab w:val="left" w:pos="714"/>
        </w:tabs>
        <w:ind w:right="3977"/>
        <w:rPr>
          <w:sz w:val="20"/>
        </w:rPr>
      </w:pPr>
    </w:p>
    <w:p w14:paraId="066CAF1B" w14:textId="77777777" w:rsidR="003E5831" w:rsidRPr="003E5831" w:rsidRDefault="003E5831" w:rsidP="003E5831">
      <w:pPr>
        <w:tabs>
          <w:tab w:val="left" w:pos="714"/>
        </w:tabs>
        <w:ind w:right="3977"/>
        <w:rPr>
          <w:sz w:val="20"/>
        </w:rPr>
      </w:pPr>
    </w:p>
    <w:p w14:paraId="3C6DF07D" w14:textId="77777777" w:rsidR="003E5831" w:rsidRDefault="00E05A30">
      <w:pPr>
        <w:pStyle w:val="Paragraphedeliste"/>
        <w:numPr>
          <w:ilvl w:val="0"/>
          <w:numId w:val="3"/>
        </w:numPr>
        <w:tabs>
          <w:tab w:val="left" w:pos="714"/>
        </w:tabs>
        <w:spacing w:before="1"/>
        <w:ind w:left="594" w:right="275" w:firstLine="0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licence</w:t>
      </w:r>
      <w:r>
        <w:rPr>
          <w:spacing w:val="-2"/>
          <w:sz w:val="20"/>
        </w:rPr>
        <w:t xml:space="preserve"> </w:t>
      </w:r>
      <w:r>
        <w:rPr>
          <w:sz w:val="20"/>
        </w:rPr>
        <w:t>Club</w:t>
      </w:r>
      <w:r>
        <w:rPr>
          <w:spacing w:val="-4"/>
          <w:sz w:val="20"/>
        </w:rPr>
        <w:t xml:space="preserve"> </w:t>
      </w:r>
      <w:r>
        <w:rPr>
          <w:sz w:val="20"/>
        </w:rPr>
        <w:t>FFVoile</w:t>
      </w:r>
      <w:r>
        <w:rPr>
          <w:spacing w:val="-2"/>
          <w:sz w:val="20"/>
        </w:rPr>
        <w:t xml:space="preserve"> </w:t>
      </w:r>
      <w:r>
        <w:rPr>
          <w:sz w:val="20"/>
        </w:rPr>
        <w:t>mention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spacing w:val="-3"/>
          <w:sz w:val="20"/>
        </w:rPr>
        <w:t xml:space="preserve"> </w:t>
      </w:r>
      <w:r>
        <w:rPr>
          <w:sz w:val="20"/>
        </w:rPr>
        <w:t>adhésion »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spacing w:val="-3"/>
          <w:sz w:val="20"/>
        </w:rPr>
        <w:t xml:space="preserve"> </w:t>
      </w:r>
      <w:r>
        <w:rPr>
          <w:sz w:val="20"/>
        </w:rPr>
        <w:t>pratiquant</w:t>
      </w:r>
      <w:r>
        <w:rPr>
          <w:spacing w:val="-3"/>
          <w:sz w:val="20"/>
        </w:rPr>
        <w:t xml:space="preserve"> </w:t>
      </w:r>
      <w:r>
        <w:rPr>
          <w:sz w:val="20"/>
        </w:rPr>
        <w:t>»</w:t>
      </w:r>
      <w:r>
        <w:rPr>
          <w:spacing w:val="-2"/>
          <w:sz w:val="20"/>
        </w:rPr>
        <w:t xml:space="preserve"> </w:t>
      </w:r>
      <w:r>
        <w:rPr>
          <w:sz w:val="20"/>
        </w:rPr>
        <w:t>accompagnée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l’attestation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du </w:t>
      </w:r>
    </w:p>
    <w:p w14:paraId="310638AC" w14:textId="03971103" w:rsidR="007618BD" w:rsidRDefault="00E05A30">
      <w:pPr>
        <w:pStyle w:val="Paragraphedeliste"/>
        <w:numPr>
          <w:ilvl w:val="0"/>
          <w:numId w:val="3"/>
        </w:numPr>
        <w:tabs>
          <w:tab w:val="left" w:pos="714"/>
        </w:tabs>
        <w:spacing w:before="1"/>
        <w:ind w:left="594" w:right="275" w:firstLine="0"/>
        <w:rPr>
          <w:sz w:val="20"/>
        </w:rPr>
      </w:pPr>
      <w:r>
        <w:rPr>
          <w:sz w:val="20"/>
        </w:rPr>
        <w:t>renseignement d’un questionnaire relatif à l’état de santé du sportif mineur</w:t>
      </w:r>
    </w:p>
    <w:p w14:paraId="56B8F853" w14:textId="77777777" w:rsidR="007618BD" w:rsidRPr="00863BD4" w:rsidRDefault="007618BD" w:rsidP="00E849A6">
      <w:pPr>
        <w:pStyle w:val="Corpsdetexte"/>
        <w:rPr>
          <w:sz w:val="13"/>
          <w:szCs w:val="13"/>
        </w:rPr>
      </w:pPr>
    </w:p>
    <w:p w14:paraId="111B59D4" w14:textId="77777777" w:rsidR="007618BD" w:rsidRDefault="00E05A30">
      <w:pPr>
        <w:pStyle w:val="Paragraphedeliste"/>
        <w:numPr>
          <w:ilvl w:val="2"/>
          <w:numId w:val="4"/>
        </w:numPr>
        <w:tabs>
          <w:tab w:val="left" w:pos="812"/>
        </w:tabs>
        <w:ind w:left="812" w:hanging="218"/>
        <w:rPr>
          <w:sz w:val="20"/>
        </w:rPr>
      </w:pPr>
      <w:r>
        <w:rPr>
          <w:sz w:val="20"/>
        </w:rPr>
        <w:t>une</w:t>
      </w:r>
      <w:r>
        <w:rPr>
          <w:spacing w:val="-8"/>
          <w:sz w:val="20"/>
        </w:rPr>
        <w:t xml:space="preserve"> </w:t>
      </w:r>
      <w:r>
        <w:rPr>
          <w:sz w:val="20"/>
        </w:rPr>
        <w:t>autorisation</w:t>
      </w:r>
      <w:r>
        <w:rPr>
          <w:spacing w:val="-7"/>
          <w:sz w:val="20"/>
        </w:rPr>
        <w:t xml:space="preserve"> </w:t>
      </w:r>
      <w:r>
        <w:rPr>
          <w:sz w:val="20"/>
        </w:rPr>
        <w:t>parentale</w:t>
      </w:r>
      <w:r>
        <w:rPr>
          <w:spacing w:val="-7"/>
          <w:sz w:val="20"/>
        </w:rPr>
        <w:t xml:space="preserve"> </w:t>
      </w:r>
      <w:r>
        <w:rPr>
          <w:sz w:val="20"/>
        </w:rPr>
        <w:t>pour</w:t>
      </w:r>
      <w:r>
        <w:rPr>
          <w:spacing w:val="-5"/>
          <w:sz w:val="20"/>
        </w:rPr>
        <w:t xml:space="preserve"> </w:t>
      </w:r>
      <w:r>
        <w:rPr>
          <w:sz w:val="20"/>
        </w:rPr>
        <w:t>tout</w:t>
      </w:r>
      <w:r>
        <w:rPr>
          <w:spacing w:val="-4"/>
          <w:sz w:val="20"/>
        </w:rPr>
        <w:t xml:space="preserve"> </w:t>
      </w:r>
      <w:r>
        <w:rPr>
          <w:sz w:val="20"/>
        </w:rPr>
        <w:t>membre</w:t>
      </w:r>
      <w:r>
        <w:rPr>
          <w:spacing w:val="-5"/>
          <w:sz w:val="20"/>
        </w:rPr>
        <w:t xml:space="preserve"> </w:t>
      </w:r>
      <w:r>
        <w:rPr>
          <w:sz w:val="20"/>
        </w:rPr>
        <w:t>mineur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l’équipage</w:t>
      </w:r>
    </w:p>
    <w:p w14:paraId="6151CD0A" w14:textId="77777777" w:rsidR="007618BD" w:rsidRDefault="007618BD">
      <w:pPr>
        <w:pStyle w:val="Corpsdetexte"/>
        <w:spacing w:before="1"/>
      </w:pPr>
    </w:p>
    <w:p w14:paraId="1A33ED39" w14:textId="77777777" w:rsidR="007618BD" w:rsidRDefault="00E05A30">
      <w:pPr>
        <w:pStyle w:val="Corpsdetexte"/>
        <w:ind w:left="170"/>
      </w:pPr>
      <w:r>
        <w:t>4.2.2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bateau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55206F75" w14:textId="77777777" w:rsidR="007618BD" w:rsidRDefault="00E05A30">
      <w:pPr>
        <w:pStyle w:val="Paragraphedeliste"/>
        <w:numPr>
          <w:ilvl w:val="0"/>
          <w:numId w:val="1"/>
        </w:numPr>
        <w:tabs>
          <w:tab w:val="left" w:pos="290"/>
        </w:tabs>
        <w:spacing w:line="229" w:lineRule="exact"/>
        <w:ind w:left="290" w:hanging="120"/>
        <w:rPr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certificat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jauge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rating</w:t>
      </w:r>
      <w:r>
        <w:rPr>
          <w:spacing w:val="-4"/>
          <w:sz w:val="20"/>
        </w:rPr>
        <w:t xml:space="preserve"> </w:t>
      </w:r>
      <w:r>
        <w:rPr>
          <w:sz w:val="20"/>
        </w:rPr>
        <w:t>valide</w:t>
      </w:r>
      <w:r>
        <w:rPr>
          <w:spacing w:val="-5"/>
          <w:sz w:val="20"/>
        </w:rPr>
        <w:t xml:space="preserve"> </w:t>
      </w:r>
      <w:r>
        <w:rPr>
          <w:sz w:val="20"/>
        </w:rPr>
        <w:t>quand</w:t>
      </w:r>
      <w:r>
        <w:rPr>
          <w:spacing w:val="-6"/>
          <w:sz w:val="20"/>
        </w:rPr>
        <w:t xml:space="preserve"> </w:t>
      </w:r>
      <w:r>
        <w:rPr>
          <w:sz w:val="20"/>
        </w:rPr>
        <w:t>une</w:t>
      </w:r>
      <w:r>
        <w:rPr>
          <w:spacing w:val="-4"/>
          <w:sz w:val="20"/>
        </w:rPr>
        <w:t xml:space="preserve"> </w:t>
      </w:r>
      <w:r>
        <w:rPr>
          <w:sz w:val="20"/>
        </w:rPr>
        <w:t>règle</w:t>
      </w:r>
      <w:r>
        <w:rPr>
          <w:spacing w:val="-6"/>
          <w:sz w:val="20"/>
        </w:rPr>
        <w:t xml:space="preserve"> </w:t>
      </w:r>
      <w:r>
        <w:rPr>
          <w:sz w:val="20"/>
        </w:rPr>
        <w:t>exige</w:t>
      </w:r>
      <w:r>
        <w:rPr>
          <w:spacing w:val="-5"/>
          <w:sz w:val="20"/>
        </w:rPr>
        <w:t xml:space="preserve"> </w:t>
      </w:r>
      <w:r>
        <w:rPr>
          <w:sz w:val="20"/>
        </w:rPr>
        <w:t>sa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présentation.</w:t>
      </w:r>
    </w:p>
    <w:p w14:paraId="5860CDD8" w14:textId="77777777" w:rsidR="007618BD" w:rsidRDefault="00E05A30">
      <w:pPr>
        <w:pStyle w:val="Paragraphedeliste"/>
        <w:numPr>
          <w:ilvl w:val="0"/>
          <w:numId w:val="1"/>
        </w:numPr>
        <w:tabs>
          <w:tab w:val="left" w:pos="290"/>
        </w:tabs>
        <w:spacing w:line="229" w:lineRule="exact"/>
        <w:ind w:left="290" w:hanging="120"/>
        <w:rPr>
          <w:sz w:val="20"/>
        </w:rPr>
      </w:pPr>
      <w:r>
        <w:rPr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z w:val="20"/>
        </w:rPr>
        <w:t>nécessaire,</w:t>
      </w:r>
      <w:r>
        <w:rPr>
          <w:spacing w:val="-3"/>
          <w:sz w:val="20"/>
        </w:rPr>
        <w:t xml:space="preserve"> </w:t>
      </w:r>
      <w:r>
        <w:rPr>
          <w:sz w:val="20"/>
        </w:rPr>
        <w:t>l’autorisation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port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publicité.</w:t>
      </w:r>
    </w:p>
    <w:p w14:paraId="14C5B85B" w14:textId="77777777" w:rsidR="007618BD" w:rsidRDefault="007618BD">
      <w:pPr>
        <w:pStyle w:val="Corpsdetexte"/>
        <w:spacing w:before="1"/>
      </w:pPr>
    </w:p>
    <w:p w14:paraId="79CAC331" w14:textId="5FA2D45A" w:rsidR="008B1D5C" w:rsidRPr="008B1D5C" w:rsidRDefault="00E05A30" w:rsidP="008B1D5C">
      <w:pPr>
        <w:pStyle w:val="Paragraphedeliste"/>
        <w:numPr>
          <w:ilvl w:val="1"/>
          <w:numId w:val="4"/>
        </w:numPr>
        <w:tabs>
          <w:tab w:val="left" w:pos="499"/>
        </w:tabs>
        <w:spacing w:line="231" w:lineRule="exact"/>
        <w:ind w:left="499" w:hanging="329"/>
        <w:rPr>
          <w:sz w:val="20"/>
        </w:rPr>
      </w:pP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bateaux</w:t>
      </w:r>
      <w:r>
        <w:rPr>
          <w:spacing w:val="-2"/>
          <w:sz w:val="20"/>
        </w:rPr>
        <w:t xml:space="preserve"> </w:t>
      </w:r>
      <w:r>
        <w:rPr>
          <w:sz w:val="20"/>
        </w:rPr>
        <w:t>peuvent</w:t>
      </w:r>
      <w:r>
        <w:rPr>
          <w:spacing w:val="-5"/>
          <w:sz w:val="20"/>
        </w:rPr>
        <w:t xml:space="preserve"> </w:t>
      </w:r>
      <w:r>
        <w:rPr>
          <w:sz w:val="20"/>
        </w:rPr>
        <w:t>s’inscrire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ligne</w:t>
      </w:r>
      <w:r>
        <w:rPr>
          <w:spacing w:val="-6"/>
          <w:sz w:val="20"/>
        </w:rPr>
        <w:t xml:space="preserve"> </w:t>
      </w:r>
      <w:r w:rsidR="00FA41CD">
        <w:rPr>
          <w:sz w:val="20"/>
        </w:rPr>
        <w:t xml:space="preserve">en suivant le lien ci-dessous </w:t>
      </w:r>
      <w:r w:rsidR="00FA41CD">
        <w:rPr>
          <w:spacing w:val="-4"/>
          <w:sz w:val="20"/>
        </w:rPr>
        <w:t>:</w:t>
      </w:r>
    </w:p>
    <w:p w14:paraId="49B863D4" w14:textId="6F52AAD8" w:rsidR="008B1D5C" w:rsidRPr="008B1D5C" w:rsidRDefault="00145C70" w:rsidP="008B1D5C">
      <w:pPr>
        <w:pStyle w:val="Paragraphedeliste"/>
        <w:tabs>
          <w:tab w:val="left" w:pos="499"/>
        </w:tabs>
        <w:spacing w:line="231" w:lineRule="exact"/>
        <w:ind w:left="335" w:firstLine="0"/>
        <w:rPr>
          <w:sz w:val="20"/>
        </w:rPr>
      </w:pPr>
      <w:hyperlink r:id="rId7" w:history="1">
        <w:r w:rsidRPr="00687FC6">
          <w:rPr>
            <w:rStyle w:val="Lienhypertexte"/>
          </w:rPr>
          <w:t>https://cvarcachon.axyomes.com/client/regate_1.php?regate_id=130114&amp;a67f79bd415664c687a710c3b6dba111=1738139698</w:t>
        </w:r>
      </w:hyperlink>
      <w:r>
        <w:br/>
      </w:r>
    </w:p>
    <w:p w14:paraId="6BBFF89F" w14:textId="77777777" w:rsidR="007618BD" w:rsidRDefault="00E05A30">
      <w:pPr>
        <w:pStyle w:val="Paragraphedeliste"/>
        <w:numPr>
          <w:ilvl w:val="1"/>
          <w:numId w:val="4"/>
        </w:numPr>
        <w:tabs>
          <w:tab w:val="left" w:pos="502"/>
        </w:tabs>
        <w:ind w:left="170" w:right="435" w:firstLine="0"/>
        <w:rPr>
          <w:sz w:val="20"/>
        </w:rPr>
      </w:pP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être</w:t>
      </w:r>
      <w:r>
        <w:rPr>
          <w:spacing w:val="-5"/>
          <w:sz w:val="20"/>
        </w:rPr>
        <w:t xml:space="preserve"> </w:t>
      </w:r>
      <w:r>
        <w:rPr>
          <w:sz w:val="20"/>
        </w:rPr>
        <w:t>considéré</w:t>
      </w:r>
      <w:r>
        <w:rPr>
          <w:spacing w:val="-5"/>
          <w:sz w:val="20"/>
        </w:rPr>
        <w:t xml:space="preserve"> </w:t>
      </w:r>
      <w:r>
        <w:rPr>
          <w:sz w:val="20"/>
        </w:rPr>
        <w:t>comme</w:t>
      </w:r>
      <w:r>
        <w:rPr>
          <w:spacing w:val="-4"/>
          <w:sz w:val="20"/>
        </w:rPr>
        <w:t xml:space="preserve"> </w:t>
      </w:r>
      <w:r>
        <w:rPr>
          <w:sz w:val="20"/>
        </w:rPr>
        <w:t>inscrit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l’épreuve,</w:t>
      </w:r>
      <w:r>
        <w:rPr>
          <w:spacing w:val="-5"/>
          <w:sz w:val="20"/>
        </w:rPr>
        <w:t xml:space="preserve"> </w:t>
      </w:r>
      <w:r>
        <w:rPr>
          <w:sz w:val="20"/>
        </w:rPr>
        <w:t>un bateau</w:t>
      </w:r>
      <w:r>
        <w:rPr>
          <w:spacing w:val="-5"/>
          <w:sz w:val="20"/>
        </w:rPr>
        <w:t xml:space="preserve"> </w:t>
      </w:r>
      <w:r>
        <w:rPr>
          <w:sz w:val="20"/>
        </w:rPr>
        <w:t>doit</w:t>
      </w:r>
      <w:r>
        <w:rPr>
          <w:spacing w:val="-4"/>
          <w:sz w:val="20"/>
        </w:rPr>
        <w:t xml:space="preserve"> </w:t>
      </w:r>
      <w:r>
        <w:rPr>
          <w:sz w:val="20"/>
        </w:rPr>
        <w:t>s’acquitter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toutes les</w:t>
      </w:r>
      <w:r>
        <w:rPr>
          <w:spacing w:val="-5"/>
          <w:sz w:val="20"/>
        </w:rPr>
        <w:t xml:space="preserve"> </w:t>
      </w:r>
      <w:r>
        <w:rPr>
          <w:sz w:val="20"/>
        </w:rPr>
        <w:t>exigences d’inscription et payer tous les droits.</w:t>
      </w:r>
    </w:p>
    <w:p w14:paraId="3EB1DD34" w14:textId="23147926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spacing w:before="1"/>
        <w:ind w:left="499" w:hanging="329"/>
        <w:rPr>
          <w:sz w:val="20"/>
        </w:rPr>
      </w:pP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inscriptions</w:t>
      </w:r>
      <w:r>
        <w:rPr>
          <w:spacing w:val="-5"/>
          <w:sz w:val="20"/>
        </w:rPr>
        <w:t xml:space="preserve"> </w:t>
      </w:r>
      <w:r>
        <w:rPr>
          <w:sz w:val="20"/>
        </w:rPr>
        <w:t>tardives</w:t>
      </w:r>
      <w:r>
        <w:rPr>
          <w:spacing w:val="-6"/>
          <w:sz w:val="20"/>
        </w:rPr>
        <w:t xml:space="preserve"> </w:t>
      </w:r>
      <w:r>
        <w:rPr>
          <w:sz w:val="20"/>
        </w:rPr>
        <w:t>seront</w:t>
      </w:r>
      <w:r>
        <w:rPr>
          <w:spacing w:val="-7"/>
          <w:sz w:val="20"/>
        </w:rPr>
        <w:t xml:space="preserve"> </w:t>
      </w:r>
      <w:r>
        <w:rPr>
          <w:sz w:val="20"/>
        </w:rPr>
        <w:t>acceptées</w:t>
      </w:r>
      <w:r>
        <w:rPr>
          <w:spacing w:val="-5"/>
          <w:sz w:val="20"/>
        </w:rPr>
        <w:t xml:space="preserve"> </w:t>
      </w:r>
      <w:r>
        <w:rPr>
          <w:sz w:val="20"/>
        </w:rPr>
        <w:t>jusqu’au</w:t>
      </w:r>
      <w:r>
        <w:rPr>
          <w:spacing w:val="-7"/>
          <w:sz w:val="20"/>
        </w:rPr>
        <w:t xml:space="preserve"> </w:t>
      </w:r>
      <w:r w:rsidR="00DF4C5B">
        <w:rPr>
          <w:sz w:val="20"/>
        </w:rPr>
        <w:t>0</w:t>
      </w:r>
      <w:r w:rsidR="00C976D9">
        <w:rPr>
          <w:sz w:val="20"/>
        </w:rPr>
        <w:t>6</w:t>
      </w:r>
      <w:r w:rsidR="00DF4C5B">
        <w:rPr>
          <w:sz w:val="20"/>
        </w:rPr>
        <w:t>/03/25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23h30</w:t>
      </w:r>
    </w:p>
    <w:p w14:paraId="487FFC44" w14:textId="77777777" w:rsidR="007618BD" w:rsidRPr="00863BD4" w:rsidRDefault="007618BD">
      <w:pPr>
        <w:pStyle w:val="Corpsdetexte"/>
        <w:rPr>
          <w:sz w:val="28"/>
          <w:szCs w:val="28"/>
        </w:rPr>
      </w:pPr>
    </w:p>
    <w:p w14:paraId="70FD9783" w14:textId="77777777" w:rsidR="007618BD" w:rsidRDefault="00E05A30" w:rsidP="003E5831">
      <w:pPr>
        <w:pStyle w:val="Titre1"/>
        <w:numPr>
          <w:ilvl w:val="0"/>
          <w:numId w:val="4"/>
        </w:numPr>
        <w:tabs>
          <w:tab w:val="left" w:pos="334"/>
        </w:tabs>
        <w:ind w:left="334" w:hanging="164"/>
      </w:pPr>
      <w:r>
        <w:t>DROITS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PAYER</w:t>
      </w:r>
    </w:p>
    <w:p w14:paraId="4BAA827C" w14:textId="77777777" w:rsidR="007618BD" w:rsidRPr="00863BD4" w:rsidRDefault="00E05A30" w:rsidP="003E5831">
      <w:pPr>
        <w:pStyle w:val="Paragraphedeliste"/>
        <w:numPr>
          <w:ilvl w:val="1"/>
          <w:numId w:val="4"/>
        </w:numPr>
        <w:tabs>
          <w:tab w:val="left" w:pos="499"/>
        </w:tabs>
        <w:ind w:left="499" w:hanging="329"/>
        <w:rPr>
          <w:sz w:val="20"/>
          <w:szCs w:val="20"/>
        </w:rPr>
      </w:pPr>
      <w:r w:rsidRPr="00863BD4">
        <w:rPr>
          <w:sz w:val="20"/>
          <w:szCs w:val="20"/>
        </w:rPr>
        <w:t>Les</w:t>
      </w:r>
      <w:r w:rsidRPr="00863BD4">
        <w:rPr>
          <w:spacing w:val="-6"/>
          <w:sz w:val="20"/>
          <w:szCs w:val="20"/>
        </w:rPr>
        <w:t xml:space="preserve"> </w:t>
      </w:r>
      <w:r w:rsidRPr="00863BD4">
        <w:rPr>
          <w:sz w:val="20"/>
          <w:szCs w:val="20"/>
        </w:rPr>
        <w:t>droits</w:t>
      </w:r>
      <w:r w:rsidRPr="00863BD4">
        <w:rPr>
          <w:spacing w:val="-4"/>
          <w:sz w:val="20"/>
          <w:szCs w:val="20"/>
        </w:rPr>
        <w:t xml:space="preserve"> </w:t>
      </w:r>
      <w:r w:rsidRPr="00863BD4">
        <w:rPr>
          <w:sz w:val="20"/>
          <w:szCs w:val="20"/>
        </w:rPr>
        <w:t>sont</w:t>
      </w:r>
      <w:r w:rsidRPr="00863BD4">
        <w:rPr>
          <w:spacing w:val="-3"/>
          <w:sz w:val="20"/>
          <w:szCs w:val="20"/>
        </w:rPr>
        <w:t xml:space="preserve"> </w:t>
      </w:r>
      <w:r w:rsidRPr="00863BD4">
        <w:rPr>
          <w:sz w:val="20"/>
          <w:szCs w:val="20"/>
        </w:rPr>
        <w:t>les</w:t>
      </w:r>
      <w:r w:rsidRPr="00863BD4">
        <w:rPr>
          <w:spacing w:val="-4"/>
          <w:sz w:val="20"/>
          <w:szCs w:val="20"/>
        </w:rPr>
        <w:t xml:space="preserve"> </w:t>
      </w:r>
      <w:r w:rsidRPr="00863BD4">
        <w:rPr>
          <w:sz w:val="20"/>
          <w:szCs w:val="20"/>
        </w:rPr>
        <w:t>suivants</w:t>
      </w:r>
      <w:r w:rsidRPr="00863BD4">
        <w:rPr>
          <w:spacing w:val="-4"/>
          <w:sz w:val="20"/>
          <w:szCs w:val="20"/>
        </w:rPr>
        <w:t xml:space="preserve"> </w:t>
      </w:r>
      <w:r w:rsidRPr="00863BD4">
        <w:rPr>
          <w:spacing w:val="-10"/>
          <w:sz w:val="20"/>
          <w:szCs w:val="20"/>
        </w:rPr>
        <w:t>:</w:t>
      </w:r>
    </w:p>
    <w:tbl>
      <w:tblPr>
        <w:tblStyle w:val="TableNormal"/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3108"/>
      </w:tblGrid>
      <w:tr w:rsidR="007618BD" w14:paraId="4A3F7CDE" w14:textId="77777777" w:rsidTr="00863BD4">
        <w:trPr>
          <w:trHeight w:val="283"/>
        </w:trPr>
        <w:tc>
          <w:tcPr>
            <w:tcW w:w="3108" w:type="dxa"/>
          </w:tcPr>
          <w:p w14:paraId="675CBFA9" w14:textId="77777777" w:rsidR="007618BD" w:rsidRDefault="00E05A30" w:rsidP="00863BD4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Classe</w:t>
            </w:r>
          </w:p>
        </w:tc>
        <w:tc>
          <w:tcPr>
            <w:tcW w:w="3108" w:type="dxa"/>
          </w:tcPr>
          <w:p w14:paraId="6C31B6D2" w14:textId="77777777" w:rsidR="007618BD" w:rsidRDefault="00E05A30" w:rsidP="00863BD4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Droits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d’inscription</w:t>
            </w:r>
          </w:p>
        </w:tc>
      </w:tr>
      <w:tr w:rsidR="002B63B7" w14:paraId="64EF05F4" w14:textId="77777777" w:rsidTr="00863BD4">
        <w:trPr>
          <w:trHeight w:val="283"/>
        </w:trPr>
        <w:tc>
          <w:tcPr>
            <w:tcW w:w="3108" w:type="dxa"/>
          </w:tcPr>
          <w:p w14:paraId="478C262F" w14:textId="65386819" w:rsidR="002B63B7" w:rsidRDefault="002B63B7" w:rsidP="00863BD4">
            <w:pPr>
              <w:pStyle w:val="TableParagraph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Solitaire</w:t>
            </w:r>
          </w:p>
        </w:tc>
        <w:tc>
          <w:tcPr>
            <w:tcW w:w="3108" w:type="dxa"/>
          </w:tcPr>
          <w:p w14:paraId="66A1B6CF" w14:textId="7CCF2C8E" w:rsidR="002B63B7" w:rsidRDefault="002B63B7" w:rsidP="00863BD4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 euros</w:t>
            </w:r>
          </w:p>
        </w:tc>
      </w:tr>
      <w:tr w:rsidR="007618BD" w14:paraId="4D17A58E" w14:textId="77777777" w:rsidTr="00863BD4">
        <w:trPr>
          <w:trHeight w:val="283"/>
        </w:trPr>
        <w:tc>
          <w:tcPr>
            <w:tcW w:w="3108" w:type="dxa"/>
          </w:tcPr>
          <w:p w14:paraId="5AF7812F" w14:textId="659CAD87" w:rsidR="007618BD" w:rsidRDefault="006766D1" w:rsidP="00863BD4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</w:p>
        </w:tc>
        <w:tc>
          <w:tcPr>
            <w:tcW w:w="3108" w:type="dxa"/>
          </w:tcPr>
          <w:p w14:paraId="6423D10C" w14:textId="00DAE74F" w:rsidR="007618BD" w:rsidRDefault="002B63B7" w:rsidP="00863BD4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  <w:r w:rsidR="00DF4C5B">
              <w:rPr>
                <w:spacing w:val="-5"/>
                <w:sz w:val="20"/>
              </w:rPr>
              <w:t xml:space="preserve"> euros</w:t>
            </w:r>
          </w:p>
        </w:tc>
      </w:tr>
    </w:tbl>
    <w:p w14:paraId="1F371D84" w14:textId="77777777" w:rsidR="00863BD4" w:rsidRPr="00863BD4" w:rsidRDefault="00863BD4">
      <w:pPr>
        <w:pStyle w:val="Corpsdetexte"/>
        <w:rPr>
          <w:sz w:val="28"/>
          <w:szCs w:val="28"/>
        </w:rPr>
      </w:pPr>
    </w:p>
    <w:p w14:paraId="20741E22" w14:textId="77777777" w:rsidR="007618BD" w:rsidRPr="00863BD4" w:rsidRDefault="00E05A30" w:rsidP="003E5831">
      <w:pPr>
        <w:pStyle w:val="Titre1"/>
        <w:numPr>
          <w:ilvl w:val="0"/>
          <w:numId w:val="4"/>
        </w:numPr>
        <w:tabs>
          <w:tab w:val="left" w:pos="334"/>
        </w:tabs>
        <w:ind w:left="334" w:hanging="164"/>
      </w:pPr>
      <w:r>
        <w:rPr>
          <w:spacing w:val="-2"/>
        </w:rPr>
        <w:t>PUBLICITE</w:t>
      </w:r>
    </w:p>
    <w:p w14:paraId="21B4B547" w14:textId="77777777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ind w:left="170" w:right="177" w:firstLine="0"/>
        <w:rPr>
          <w:sz w:val="20"/>
        </w:rPr>
      </w:pPr>
      <w:r>
        <w:rPr>
          <w:sz w:val="20"/>
        </w:rPr>
        <w:t>[NP] L’autorité organisatrice peut fournir des dossards que les concurrents sont tenus de porter comme</w:t>
      </w:r>
      <w:r>
        <w:rPr>
          <w:spacing w:val="-3"/>
          <w:sz w:val="20"/>
        </w:rPr>
        <w:t xml:space="preserve"> </w:t>
      </w:r>
      <w:r>
        <w:rPr>
          <w:sz w:val="20"/>
        </w:rPr>
        <w:t>autorisé</w:t>
      </w:r>
      <w:r>
        <w:rPr>
          <w:spacing w:val="-5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Publicité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World</w:t>
      </w:r>
      <w:r>
        <w:rPr>
          <w:spacing w:val="-3"/>
          <w:sz w:val="20"/>
        </w:rPr>
        <w:t xml:space="preserve"> </w:t>
      </w:r>
      <w:r>
        <w:rPr>
          <w:sz w:val="20"/>
        </w:rPr>
        <w:t>Sailing.</w:t>
      </w:r>
      <w:r>
        <w:rPr>
          <w:spacing w:val="-1"/>
          <w:sz w:val="20"/>
        </w:rPr>
        <w:t xml:space="preserve"> </w:t>
      </w:r>
      <w:r>
        <w:rPr>
          <w:sz w:val="20"/>
        </w:rPr>
        <w:t>Voir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Code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Publicité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World</w:t>
      </w:r>
      <w:r>
        <w:rPr>
          <w:spacing w:val="-1"/>
          <w:sz w:val="20"/>
        </w:rPr>
        <w:t xml:space="preserve"> </w:t>
      </w:r>
      <w:r>
        <w:rPr>
          <w:sz w:val="20"/>
        </w:rPr>
        <w:t>Sailing</w:t>
      </w:r>
      <w:r>
        <w:rPr>
          <w:spacing w:val="-3"/>
          <w:sz w:val="20"/>
        </w:rPr>
        <w:t xml:space="preserve"> </w:t>
      </w:r>
      <w:r>
        <w:rPr>
          <w:sz w:val="20"/>
        </w:rPr>
        <w:t>et le Règlement de Publicité de la FFVoile.</w:t>
      </w:r>
    </w:p>
    <w:p w14:paraId="2C9B1DBD" w14:textId="77777777" w:rsidR="007618BD" w:rsidRPr="00863BD4" w:rsidRDefault="007618BD">
      <w:pPr>
        <w:pStyle w:val="Corpsdetexte"/>
        <w:rPr>
          <w:sz w:val="28"/>
          <w:szCs w:val="28"/>
        </w:rPr>
      </w:pPr>
    </w:p>
    <w:p w14:paraId="55D0B74C" w14:textId="77777777" w:rsidR="007618BD" w:rsidRDefault="00E05A30" w:rsidP="003E5831">
      <w:pPr>
        <w:pStyle w:val="Titre1"/>
        <w:numPr>
          <w:ilvl w:val="0"/>
          <w:numId w:val="4"/>
        </w:numPr>
        <w:tabs>
          <w:tab w:val="left" w:pos="334"/>
        </w:tabs>
        <w:ind w:left="334" w:hanging="164"/>
      </w:pPr>
      <w:r>
        <w:rPr>
          <w:spacing w:val="-2"/>
        </w:rPr>
        <w:t>PROGRAMME</w:t>
      </w:r>
    </w:p>
    <w:p w14:paraId="4314BE11" w14:textId="77777777" w:rsidR="007618BD" w:rsidRDefault="00E05A30" w:rsidP="003E5831">
      <w:pPr>
        <w:pStyle w:val="Paragraphedeliste"/>
        <w:numPr>
          <w:ilvl w:val="1"/>
          <w:numId w:val="4"/>
        </w:numPr>
        <w:tabs>
          <w:tab w:val="left" w:pos="499"/>
        </w:tabs>
        <w:ind w:left="499" w:hanging="329"/>
        <w:rPr>
          <w:sz w:val="20"/>
        </w:rPr>
      </w:pPr>
      <w:r>
        <w:rPr>
          <w:sz w:val="20"/>
        </w:rPr>
        <w:t>Confirmation</w:t>
      </w:r>
      <w:r>
        <w:rPr>
          <w:spacing w:val="-11"/>
          <w:sz w:val="20"/>
        </w:rPr>
        <w:t xml:space="preserve"> </w:t>
      </w:r>
      <w:r>
        <w:rPr>
          <w:sz w:val="20"/>
        </w:rPr>
        <w:t>d’inscription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031"/>
        <w:gridCol w:w="2033"/>
      </w:tblGrid>
      <w:tr w:rsidR="007618BD" w14:paraId="3B744256" w14:textId="77777777" w:rsidTr="00863BD4">
        <w:trPr>
          <w:trHeight w:val="283"/>
        </w:trPr>
        <w:tc>
          <w:tcPr>
            <w:tcW w:w="2033" w:type="dxa"/>
            <w:vAlign w:val="center"/>
          </w:tcPr>
          <w:p w14:paraId="0DCC7BC1" w14:textId="77777777" w:rsidR="007618BD" w:rsidRDefault="00E849A6" w:rsidP="00863BD4">
            <w:pPr>
              <w:pStyle w:val="TableParagraph"/>
              <w:ind w:left="14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</w:t>
            </w:r>
            <w:r w:rsidR="00E05A30">
              <w:rPr>
                <w:spacing w:val="-4"/>
                <w:sz w:val="20"/>
              </w:rPr>
              <w:t>ate</w:t>
            </w:r>
          </w:p>
        </w:tc>
        <w:tc>
          <w:tcPr>
            <w:tcW w:w="2031" w:type="dxa"/>
            <w:vAlign w:val="center"/>
          </w:tcPr>
          <w:p w14:paraId="78B44BF7" w14:textId="77777777" w:rsidR="007618BD" w:rsidRDefault="00E849A6" w:rsidP="00863BD4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033" w:type="dxa"/>
            <w:vAlign w:val="center"/>
          </w:tcPr>
          <w:p w14:paraId="37D32D0E" w14:textId="77777777" w:rsidR="007618BD" w:rsidRDefault="00E849A6" w:rsidP="00863BD4">
            <w:pPr>
              <w:pStyle w:val="TableParagraph"/>
              <w:ind w:left="1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</w:tr>
      <w:tr w:rsidR="007618BD" w:rsidRPr="00863BD4" w14:paraId="5089D6D3" w14:textId="77777777" w:rsidTr="00863BD4">
        <w:trPr>
          <w:trHeight w:val="283"/>
        </w:trPr>
        <w:tc>
          <w:tcPr>
            <w:tcW w:w="2033" w:type="dxa"/>
            <w:vAlign w:val="center"/>
          </w:tcPr>
          <w:p w14:paraId="7621A552" w14:textId="60C5FAFD" w:rsidR="007618BD" w:rsidRPr="002B63B7" w:rsidRDefault="005571E0" w:rsidP="00863BD4">
            <w:pPr>
              <w:pStyle w:val="TableParagraph"/>
              <w:jc w:val="center"/>
              <w:rPr>
                <w:color w:val="000000" w:themeColor="text1"/>
                <w:spacing w:val="-2"/>
                <w:sz w:val="20"/>
              </w:rPr>
            </w:pPr>
            <w:r w:rsidRPr="002B63B7">
              <w:rPr>
                <w:color w:val="000000" w:themeColor="text1"/>
                <w:spacing w:val="-2"/>
                <w:sz w:val="20"/>
              </w:rPr>
              <w:t>07/03/25</w:t>
            </w:r>
          </w:p>
        </w:tc>
        <w:tc>
          <w:tcPr>
            <w:tcW w:w="2031" w:type="dxa"/>
            <w:vAlign w:val="center"/>
          </w:tcPr>
          <w:p w14:paraId="03D030F4" w14:textId="7E730062" w:rsidR="007618BD" w:rsidRPr="002B63B7" w:rsidRDefault="005571E0" w:rsidP="00863BD4">
            <w:pPr>
              <w:pStyle w:val="TableParagraph"/>
              <w:jc w:val="center"/>
              <w:rPr>
                <w:color w:val="000000" w:themeColor="text1"/>
                <w:spacing w:val="-2"/>
                <w:sz w:val="20"/>
              </w:rPr>
            </w:pPr>
            <w:r w:rsidRPr="002B63B7">
              <w:rPr>
                <w:color w:val="000000" w:themeColor="text1"/>
                <w:spacing w:val="-2"/>
                <w:sz w:val="20"/>
              </w:rPr>
              <w:t>17h00</w:t>
            </w:r>
          </w:p>
        </w:tc>
        <w:tc>
          <w:tcPr>
            <w:tcW w:w="2033" w:type="dxa"/>
            <w:vAlign w:val="center"/>
          </w:tcPr>
          <w:p w14:paraId="64F2C559" w14:textId="649679BF" w:rsidR="007618BD" w:rsidRPr="002B63B7" w:rsidRDefault="00E05A30" w:rsidP="00863BD4">
            <w:pPr>
              <w:pStyle w:val="TableParagraph"/>
              <w:jc w:val="center"/>
              <w:rPr>
                <w:color w:val="000000" w:themeColor="text1"/>
                <w:spacing w:val="-2"/>
                <w:sz w:val="20"/>
              </w:rPr>
            </w:pPr>
            <w:r w:rsidRPr="002B63B7">
              <w:rPr>
                <w:color w:val="000000" w:themeColor="text1"/>
                <w:spacing w:val="-2"/>
                <w:sz w:val="20"/>
              </w:rPr>
              <w:t>1</w:t>
            </w:r>
            <w:r w:rsidR="005571E0" w:rsidRPr="002B63B7">
              <w:rPr>
                <w:color w:val="000000" w:themeColor="text1"/>
                <w:spacing w:val="-2"/>
                <w:sz w:val="20"/>
              </w:rPr>
              <w:t>8h00</w:t>
            </w:r>
          </w:p>
        </w:tc>
      </w:tr>
      <w:tr w:rsidR="005571E0" w:rsidRPr="00863BD4" w14:paraId="4B5F5AC8" w14:textId="77777777" w:rsidTr="00863BD4">
        <w:trPr>
          <w:trHeight w:val="283"/>
        </w:trPr>
        <w:tc>
          <w:tcPr>
            <w:tcW w:w="2033" w:type="dxa"/>
            <w:vAlign w:val="center"/>
          </w:tcPr>
          <w:p w14:paraId="7B72F1DE" w14:textId="2303ACF1" w:rsidR="005571E0" w:rsidRPr="002B63B7" w:rsidRDefault="005571E0" w:rsidP="00863BD4">
            <w:pPr>
              <w:pStyle w:val="TableParagraph"/>
              <w:jc w:val="center"/>
              <w:rPr>
                <w:color w:val="000000" w:themeColor="text1"/>
                <w:spacing w:val="-2"/>
                <w:sz w:val="20"/>
              </w:rPr>
            </w:pPr>
            <w:r w:rsidRPr="002B63B7">
              <w:rPr>
                <w:color w:val="000000" w:themeColor="text1"/>
                <w:spacing w:val="-2"/>
                <w:sz w:val="20"/>
              </w:rPr>
              <w:t>08/03/25</w:t>
            </w:r>
          </w:p>
        </w:tc>
        <w:tc>
          <w:tcPr>
            <w:tcW w:w="2031" w:type="dxa"/>
            <w:vAlign w:val="center"/>
          </w:tcPr>
          <w:p w14:paraId="03B5CC76" w14:textId="69999FB9" w:rsidR="005571E0" w:rsidRPr="002B63B7" w:rsidRDefault="005571E0" w:rsidP="00863BD4">
            <w:pPr>
              <w:pStyle w:val="TableParagraph"/>
              <w:jc w:val="center"/>
              <w:rPr>
                <w:color w:val="000000" w:themeColor="text1"/>
                <w:spacing w:val="-2"/>
                <w:sz w:val="20"/>
              </w:rPr>
            </w:pPr>
            <w:r w:rsidRPr="002B63B7">
              <w:rPr>
                <w:color w:val="000000" w:themeColor="text1"/>
                <w:spacing w:val="-2"/>
                <w:sz w:val="20"/>
              </w:rPr>
              <w:t>9h00</w:t>
            </w:r>
          </w:p>
        </w:tc>
        <w:tc>
          <w:tcPr>
            <w:tcW w:w="2033" w:type="dxa"/>
            <w:vAlign w:val="center"/>
          </w:tcPr>
          <w:p w14:paraId="70717340" w14:textId="558D4316" w:rsidR="005571E0" w:rsidRPr="002B63B7" w:rsidRDefault="005571E0" w:rsidP="00863BD4">
            <w:pPr>
              <w:pStyle w:val="TableParagraph"/>
              <w:jc w:val="center"/>
              <w:rPr>
                <w:color w:val="000000" w:themeColor="text1"/>
                <w:spacing w:val="-2"/>
                <w:sz w:val="20"/>
              </w:rPr>
            </w:pPr>
            <w:r w:rsidRPr="002B63B7">
              <w:rPr>
                <w:color w:val="000000" w:themeColor="text1"/>
                <w:spacing w:val="-2"/>
                <w:sz w:val="20"/>
              </w:rPr>
              <w:t>10h30</w:t>
            </w:r>
          </w:p>
        </w:tc>
      </w:tr>
    </w:tbl>
    <w:p w14:paraId="53034148" w14:textId="77777777" w:rsidR="007618BD" w:rsidRDefault="007618BD">
      <w:pPr>
        <w:pStyle w:val="Corpsdetexte"/>
      </w:pPr>
    </w:p>
    <w:p w14:paraId="3EEC3ED3" w14:textId="77777777" w:rsidR="007618BD" w:rsidRDefault="00E05A30" w:rsidP="00863BD4">
      <w:pPr>
        <w:pStyle w:val="Paragraphedeliste"/>
        <w:numPr>
          <w:ilvl w:val="1"/>
          <w:numId w:val="4"/>
        </w:numPr>
        <w:tabs>
          <w:tab w:val="left" w:pos="499"/>
        </w:tabs>
        <w:spacing w:after="120"/>
        <w:ind w:left="499" w:hanging="329"/>
        <w:rPr>
          <w:sz w:val="20"/>
        </w:rPr>
      </w:pP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courses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tbl>
      <w:tblPr>
        <w:tblStyle w:val="TableNormal"/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0"/>
        <w:gridCol w:w="2332"/>
        <w:gridCol w:w="2330"/>
      </w:tblGrid>
      <w:tr w:rsidR="007618BD" w14:paraId="5483922E" w14:textId="77777777" w:rsidTr="00863BD4">
        <w:trPr>
          <w:trHeight w:val="283"/>
        </w:trPr>
        <w:tc>
          <w:tcPr>
            <w:tcW w:w="2330" w:type="dxa"/>
            <w:vAlign w:val="center"/>
          </w:tcPr>
          <w:p w14:paraId="0832EC10" w14:textId="77777777" w:rsidR="007618BD" w:rsidRDefault="00E05A30" w:rsidP="00863BD4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Classe</w:t>
            </w:r>
          </w:p>
        </w:tc>
        <w:tc>
          <w:tcPr>
            <w:tcW w:w="2332" w:type="dxa"/>
            <w:vAlign w:val="center"/>
          </w:tcPr>
          <w:p w14:paraId="2496D943" w14:textId="77777777" w:rsidR="007618BD" w:rsidRDefault="00E05A30" w:rsidP="00863BD4">
            <w:pPr>
              <w:pStyle w:val="TableParagraph"/>
              <w:spacing w:line="229" w:lineRule="exact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Courses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jour</w:t>
            </w:r>
          </w:p>
        </w:tc>
        <w:tc>
          <w:tcPr>
            <w:tcW w:w="2330" w:type="dxa"/>
            <w:vAlign w:val="center"/>
          </w:tcPr>
          <w:p w14:paraId="4A19A2B3" w14:textId="77777777" w:rsidR="007618BD" w:rsidRDefault="00E05A30" w:rsidP="00863BD4">
            <w:pPr>
              <w:pStyle w:val="TableParagraph"/>
              <w:spacing w:line="229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jour</w:t>
            </w:r>
          </w:p>
        </w:tc>
      </w:tr>
      <w:tr w:rsidR="007618BD" w14:paraId="0E97C4A9" w14:textId="77777777" w:rsidTr="00863BD4">
        <w:trPr>
          <w:trHeight w:val="283"/>
        </w:trPr>
        <w:tc>
          <w:tcPr>
            <w:tcW w:w="2330" w:type="dxa"/>
            <w:vAlign w:val="center"/>
          </w:tcPr>
          <w:p w14:paraId="568BD0CB" w14:textId="77777777" w:rsidR="007618BD" w:rsidRDefault="00E05A30" w:rsidP="00863BD4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4472C3"/>
                <w:spacing w:val="-2"/>
                <w:sz w:val="20"/>
              </w:rPr>
              <w:t>Toutes</w:t>
            </w:r>
          </w:p>
        </w:tc>
        <w:tc>
          <w:tcPr>
            <w:tcW w:w="2332" w:type="dxa"/>
            <w:vAlign w:val="center"/>
          </w:tcPr>
          <w:p w14:paraId="4CD5CCAB" w14:textId="77777777" w:rsidR="007618BD" w:rsidRDefault="00E05A30" w:rsidP="00863BD4">
            <w:pPr>
              <w:pStyle w:val="TableParagraph"/>
              <w:ind w:left="110"/>
              <w:jc w:val="center"/>
              <w:rPr>
                <w:sz w:val="20"/>
              </w:rPr>
            </w:pPr>
            <w:r>
              <w:rPr>
                <w:color w:val="4472C3"/>
                <w:spacing w:val="-10"/>
                <w:sz w:val="20"/>
              </w:rPr>
              <w:t>3</w:t>
            </w:r>
          </w:p>
        </w:tc>
        <w:tc>
          <w:tcPr>
            <w:tcW w:w="2330" w:type="dxa"/>
            <w:vAlign w:val="center"/>
          </w:tcPr>
          <w:p w14:paraId="41199C8E" w14:textId="77777777" w:rsidR="007618BD" w:rsidRDefault="00E05A30" w:rsidP="00863BD4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color w:val="4472C3"/>
                <w:spacing w:val="-10"/>
                <w:sz w:val="20"/>
              </w:rPr>
              <w:t>6</w:t>
            </w:r>
          </w:p>
        </w:tc>
      </w:tr>
    </w:tbl>
    <w:p w14:paraId="6F604F66" w14:textId="74E84912" w:rsidR="007618BD" w:rsidRDefault="00E05A30">
      <w:pPr>
        <w:pStyle w:val="Paragraphedeliste"/>
        <w:numPr>
          <w:ilvl w:val="1"/>
          <w:numId w:val="4"/>
        </w:numPr>
        <w:tabs>
          <w:tab w:val="left" w:pos="499"/>
        </w:tabs>
        <w:spacing w:before="227"/>
        <w:ind w:left="499" w:hanging="329"/>
        <w:rPr>
          <w:sz w:val="20"/>
        </w:rPr>
      </w:pPr>
      <w:r>
        <w:rPr>
          <w:sz w:val="20"/>
        </w:rPr>
        <w:t>L’heure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signal</w:t>
      </w:r>
      <w:r>
        <w:rPr>
          <w:spacing w:val="-8"/>
          <w:sz w:val="20"/>
        </w:rPr>
        <w:t xml:space="preserve"> </w:t>
      </w:r>
      <w:r>
        <w:rPr>
          <w:sz w:val="20"/>
        </w:rPr>
        <w:t>d’avertissement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première</w:t>
      </w:r>
      <w:r>
        <w:rPr>
          <w:spacing w:val="-6"/>
          <w:sz w:val="20"/>
        </w:rPr>
        <w:t xml:space="preserve"> </w:t>
      </w:r>
      <w:r>
        <w:rPr>
          <w:sz w:val="20"/>
        </w:rPr>
        <w:t>course</w:t>
      </w:r>
      <w:r>
        <w:rPr>
          <w:spacing w:val="-6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prévue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color w:val="4472C3"/>
          <w:spacing w:val="-2"/>
          <w:sz w:val="20"/>
        </w:rPr>
        <w:t>1</w:t>
      </w:r>
      <w:r w:rsidR="00205A29">
        <w:rPr>
          <w:color w:val="4472C3"/>
          <w:spacing w:val="-2"/>
          <w:sz w:val="20"/>
        </w:rPr>
        <w:t>2</w:t>
      </w:r>
      <w:r>
        <w:rPr>
          <w:color w:val="4472C3"/>
          <w:spacing w:val="-2"/>
          <w:sz w:val="20"/>
        </w:rPr>
        <w:t>h</w:t>
      </w:r>
      <w:r w:rsidR="00AD3C18">
        <w:rPr>
          <w:color w:val="4472C3"/>
          <w:spacing w:val="-2"/>
          <w:sz w:val="20"/>
        </w:rPr>
        <w:t>0</w:t>
      </w:r>
      <w:r>
        <w:rPr>
          <w:color w:val="4472C3"/>
          <w:spacing w:val="-2"/>
          <w:sz w:val="20"/>
        </w:rPr>
        <w:t>0.</w:t>
      </w:r>
    </w:p>
    <w:p w14:paraId="5CD2EB3F" w14:textId="5C882076" w:rsidR="007618BD" w:rsidRPr="00977ED2" w:rsidRDefault="00E05A30">
      <w:pPr>
        <w:pStyle w:val="Paragraphedeliste"/>
        <w:numPr>
          <w:ilvl w:val="1"/>
          <w:numId w:val="4"/>
        </w:numPr>
        <w:tabs>
          <w:tab w:val="left" w:pos="499"/>
        </w:tabs>
        <w:spacing w:before="1"/>
        <w:ind w:left="499" w:hanging="329"/>
        <w:rPr>
          <w:sz w:val="20"/>
        </w:rPr>
      </w:pP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dernier</w:t>
      </w:r>
      <w:r>
        <w:rPr>
          <w:spacing w:val="-6"/>
          <w:sz w:val="20"/>
        </w:rPr>
        <w:t xml:space="preserve"> </w:t>
      </w:r>
      <w:r>
        <w:rPr>
          <w:sz w:val="20"/>
        </w:rPr>
        <w:t>jour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course</w:t>
      </w:r>
      <w:r>
        <w:rPr>
          <w:spacing w:val="-6"/>
          <w:sz w:val="20"/>
        </w:rPr>
        <w:t xml:space="preserve"> </w:t>
      </w:r>
      <w:r>
        <w:rPr>
          <w:sz w:val="20"/>
        </w:rPr>
        <w:t>programmé,</w:t>
      </w:r>
      <w:r>
        <w:rPr>
          <w:spacing w:val="-5"/>
          <w:sz w:val="20"/>
        </w:rPr>
        <w:t xml:space="preserve"> </w:t>
      </w:r>
      <w:r>
        <w:rPr>
          <w:sz w:val="20"/>
        </w:rPr>
        <w:t>aucun</w:t>
      </w:r>
      <w:r>
        <w:rPr>
          <w:spacing w:val="-6"/>
          <w:sz w:val="20"/>
        </w:rPr>
        <w:t xml:space="preserve"> </w:t>
      </w:r>
      <w:r>
        <w:rPr>
          <w:sz w:val="20"/>
        </w:rPr>
        <w:t>signal</w:t>
      </w:r>
      <w:r>
        <w:rPr>
          <w:spacing w:val="-4"/>
          <w:sz w:val="20"/>
        </w:rPr>
        <w:t xml:space="preserve"> </w:t>
      </w:r>
      <w:r>
        <w:rPr>
          <w:sz w:val="20"/>
        </w:rPr>
        <w:t>d’avertissement</w:t>
      </w:r>
      <w:r>
        <w:rPr>
          <w:spacing w:val="-5"/>
          <w:sz w:val="20"/>
        </w:rPr>
        <w:t xml:space="preserve"> </w:t>
      </w:r>
      <w:r>
        <w:rPr>
          <w:sz w:val="20"/>
        </w:rPr>
        <w:t>ne</w:t>
      </w:r>
      <w:r>
        <w:rPr>
          <w:spacing w:val="-6"/>
          <w:sz w:val="20"/>
        </w:rPr>
        <w:t xml:space="preserve"> </w:t>
      </w:r>
      <w:r>
        <w:rPr>
          <w:sz w:val="20"/>
        </w:rPr>
        <w:t>sera</w:t>
      </w:r>
      <w:r>
        <w:rPr>
          <w:spacing w:val="-6"/>
          <w:sz w:val="20"/>
        </w:rPr>
        <w:t xml:space="preserve"> </w:t>
      </w: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après</w:t>
      </w:r>
      <w:r>
        <w:rPr>
          <w:spacing w:val="-4"/>
          <w:sz w:val="20"/>
        </w:rPr>
        <w:t xml:space="preserve"> </w:t>
      </w:r>
      <w:r>
        <w:rPr>
          <w:color w:val="4472C3"/>
          <w:spacing w:val="-2"/>
          <w:sz w:val="20"/>
        </w:rPr>
        <w:t>16h</w:t>
      </w:r>
      <w:r w:rsidR="002B63B7">
        <w:rPr>
          <w:color w:val="4472C3"/>
          <w:spacing w:val="-2"/>
          <w:sz w:val="20"/>
        </w:rPr>
        <w:t>0</w:t>
      </w:r>
      <w:r>
        <w:rPr>
          <w:color w:val="4472C3"/>
          <w:spacing w:val="-2"/>
          <w:sz w:val="20"/>
        </w:rPr>
        <w:t>0.</w:t>
      </w:r>
    </w:p>
    <w:p w14:paraId="36BBDADC" w14:textId="77777777" w:rsidR="00977ED2" w:rsidRPr="00977ED2" w:rsidRDefault="00977ED2" w:rsidP="009A79FE">
      <w:pPr>
        <w:pStyle w:val="Paragraphedeliste"/>
        <w:tabs>
          <w:tab w:val="left" w:pos="499"/>
        </w:tabs>
        <w:spacing w:before="1"/>
        <w:ind w:firstLine="0"/>
        <w:rPr>
          <w:sz w:val="20"/>
        </w:rPr>
      </w:pPr>
    </w:p>
    <w:p w14:paraId="32877184" w14:textId="77777777" w:rsidR="007618BD" w:rsidRDefault="00E05A30">
      <w:pPr>
        <w:pStyle w:val="Titre1"/>
        <w:numPr>
          <w:ilvl w:val="0"/>
          <w:numId w:val="4"/>
        </w:numPr>
        <w:tabs>
          <w:tab w:val="left" w:pos="334"/>
        </w:tabs>
        <w:ind w:left="334" w:hanging="164"/>
      </w:pPr>
      <w:r>
        <w:rPr>
          <w:spacing w:val="-4"/>
        </w:rPr>
        <w:t>LIEU</w:t>
      </w:r>
    </w:p>
    <w:p w14:paraId="111A9ADD" w14:textId="77777777" w:rsidR="007618BD" w:rsidRDefault="00E05A30" w:rsidP="003E5831">
      <w:pPr>
        <w:pStyle w:val="Corpsdetexte"/>
        <w:ind w:left="170"/>
      </w:pPr>
      <w:r>
        <w:t>81.1</w:t>
      </w:r>
      <w:r>
        <w:rPr>
          <w:spacing w:val="-3"/>
        </w:rPr>
        <w:t xml:space="preserve"> </w:t>
      </w:r>
      <w:r>
        <w:t>L’Annexe</w:t>
      </w:r>
      <w:r>
        <w:rPr>
          <w:spacing w:val="-6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l’AC</w:t>
      </w:r>
      <w:r>
        <w:rPr>
          <w:spacing w:val="-3"/>
        </w:rPr>
        <w:t xml:space="preserve"> </w:t>
      </w:r>
      <w:r>
        <w:t>fournit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lieu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  <w:r>
        <w:rPr>
          <w:spacing w:val="-7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l’emplacement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zones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course.</w:t>
      </w:r>
    </w:p>
    <w:p w14:paraId="44B3D5D2" w14:textId="77777777" w:rsidR="007618BD" w:rsidRDefault="007618BD">
      <w:pPr>
        <w:pStyle w:val="Corpsdetexte"/>
      </w:pPr>
    </w:p>
    <w:p w14:paraId="67477B83" w14:textId="77777777" w:rsidR="007618BD" w:rsidRDefault="00E05A30">
      <w:pPr>
        <w:pStyle w:val="Titre1"/>
        <w:numPr>
          <w:ilvl w:val="0"/>
          <w:numId w:val="4"/>
        </w:numPr>
        <w:tabs>
          <w:tab w:val="left" w:pos="334"/>
        </w:tabs>
        <w:spacing w:before="82"/>
        <w:ind w:left="334" w:hanging="164"/>
      </w:pPr>
      <w:r>
        <w:t>LES</w:t>
      </w:r>
      <w:r>
        <w:rPr>
          <w:spacing w:val="-4"/>
        </w:rPr>
        <w:t xml:space="preserve"> </w:t>
      </w:r>
      <w:r>
        <w:rPr>
          <w:spacing w:val="-2"/>
        </w:rPr>
        <w:t>PARCOURS</w:t>
      </w:r>
    </w:p>
    <w:p w14:paraId="3C5A33DF" w14:textId="77777777" w:rsidR="007618BD" w:rsidRDefault="00E05A30" w:rsidP="003E5831">
      <w:pPr>
        <w:pStyle w:val="Corpsdetexte"/>
        <w:ind w:left="170"/>
      </w:pPr>
      <w:r>
        <w:t>Les</w:t>
      </w:r>
      <w:r>
        <w:rPr>
          <w:spacing w:val="-4"/>
        </w:rPr>
        <w:t xml:space="preserve"> </w:t>
      </w:r>
      <w:r>
        <w:t>parcours</w:t>
      </w:r>
      <w:r>
        <w:rPr>
          <w:spacing w:val="-6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effectuer</w:t>
      </w:r>
      <w:r>
        <w:rPr>
          <w:spacing w:val="-4"/>
        </w:rPr>
        <w:t xml:space="preserve"> </w:t>
      </w:r>
      <w:r>
        <w:t>seront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 w:rsidR="005D4491">
        <w:t>type</w:t>
      </w:r>
      <w:r w:rsidR="005D4491">
        <w:rPr>
          <w:spacing w:val="-6"/>
        </w:rPr>
        <w:t xml:space="preserve"> </w:t>
      </w:r>
      <w:r w:rsidR="005D4491">
        <w:rPr>
          <w:spacing w:val="-2"/>
        </w:rPr>
        <w:t>construit</w:t>
      </w:r>
      <w:r>
        <w:rPr>
          <w:spacing w:val="-2"/>
        </w:rPr>
        <w:t>.</w:t>
      </w:r>
    </w:p>
    <w:p w14:paraId="6B84BF56" w14:textId="77777777" w:rsidR="007618BD" w:rsidRPr="00C2332D" w:rsidRDefault="007618BD">
      <w:pPr>
        <w:pStyle w:val="Corpsdetexte"/>
        <w:spacing w:before="50"/>
        <w:rPr>
          <w:sz w:val="28"/>
          <w:szCs w:val="28"/>
        </w:rPr>
      </w:pPr>
    </w:p>
    <w:p w14:paraId="5EAD3177" w14:textId="77777777" w:rsidR="007618BD" w:rsidRPr="00863BD4" w:rsidRDefault="00E05A30" w:rsidP="003E5831">
      <w:pPr>
        <w:pStyle w:val="Titre1"/>
        <w:numPr>
          <w:ilvl w:val="0"/>
          <w:numId w:val="4"/>
        </w:numPr>
        <w:tabs>
          <w:tab w:val="left" w:pos="421"/>
        </w:tabs>
        <w:ind w:left="419" w:hanging="249"/>
        <w:rPr>
          <w:rFonts w:ascii="Times New Roman" w:hAnsi="Times New Roman"/>
        </w:rPr>
      </w:pPr>
      <w:r>
        <w:rPr>
          <w:rFonts w:ascii="Times New Roman" w:hAnsi="Times New Roman"/>
        </w:rPr>
        <w:t>SYSTÈME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</w:rPr>
        <w:t>PÉNALITÉ</w:t>
      </w:r>
    </w:p>
    <w:p w14:paraId="354F7960" w14:textId="77777777" w:rsidR="007618BD" w:rsidRPr="00C2332D" w:rsidRDefault="00E05A30" w:rsidP="003E5831">
      <w:pPr>
        <w:pStyle w:val="Corpsdetexte"/>
        <w:ind w:left="170"/>
      </w:pPr>
      <w:r w:rsidRPr="00C2332D">
        <w:t>Pour toutes les classes la RCV 44.1 est modifiée de sorte que la pénalité de deux tours est remplacée par la pénalité d’un tour.</w:t>
      </w:r>
    </w:p>
    <w:p w14:paraId="1FBF9A38" w14:textId="77777777" w:rsidR="003E5831" w:rsidRDefault="003E5831" w:rsidP="003E5831">
      <w:pPr>
        <w:pStyle w:val="Corpsdetexte"/>
        <w:rPr>
          <w:rFonts w:ascii="Times New Roman"/>
        </w:rPr>
      </w:pPr>
    </w:p>
    <w:p w14:paraId="495D5CF1" w14:textId="77777777" w:rsidR="007618BD" w:rsidRPr="00C2332D" w:rsidRDefault="00E05A30" w:rsidP="003E5831">
      <w:pPr>
        <w:pStyle w:val="Titre1"/>
        <w:numPr>
          <w:ilvl w:val="0"/>
          <w:numId w:val="4"/>
        </w:numPr>
        <w:tabs>
          <w:tab w:val="left" w:pos="444"/>
        </w:tabs>
        <w:ind w:left="442" w:hanging="272"/>
      </w:pPr>
      <w:r>
        <w:rPr>
          <w:spacing w:val="-2"/>
        </w:rPr>
        <w:t>CLASSEMENT</w:t>
      </w:r>
    </w:p>
    <w:p w14:paraId="1DC370A8" w14:textId="77777777" w:rsidR="007618BD" w:rsidRDefault="00E05A30">
      <w:pPr>
        <w:pStyle w:val="Corpsdetexte"/>
        <w:ind w:left="170"/>
      </w:pPr>
      <w:r>
        <w:t>14.2</w:t>
      </w:r>
      <w:r>
        <w:rPr>
          <w:spacing w:val="-4"/>
        </w:rPr>
        <w:t xml:space="preserve"> </w:t>
      </w:r>
      <w:r>
        <w:rPr>
          <w:color w:val="4472C3"/>
        </w:rPr>
        <w:t>1</w:t>
      </w:r>
      <w:r>
        <w:rPr>
          <w:color w:val="4472C3"/>
          <w:spacing w:val="-5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validée</w:t>
      </w:r>
      <w:r>
        <w:rPr>
          <w:spacing w:val="-5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nécessaire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valider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compétition.</w:t>
      </w:r>
    </w:p>
    <w:p w14:paraId="6DC58E1B" w14:textId="77777777" w:rsidR="007618BD" w:rsidRDefault="00E05A30">
      <w:pPr>
        <w:pStyle w:val="Corpsdetexte"/>
        <w:ind w:left="170" w:right="243"/>
      </w:pPr>
      <w:r>
        <w:t>14.3 a)</w:t>
      </w:r>
      <w:r>
        <w:rPr>
          <w:spacing w:val="-1"/>
        </w:rPr>
        <w:t xml:space="preserve"> </w:t>
      </w:r>
      <w:r>
        <w:t>Quand</w:t>
      </w:r>
      <w:r>
        <w:rPr>
          <w:spacing w:val="-4"/>
        </w:rPr>
        <w:t xml:space="preserve"> </w:t>
      </w:r>
      <w:r>
        <w:t>moins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color w:val="4472C3"/>
        </w:rPr>
        <w:t>3</w:t>
      </w:r>
      <w:r>
        <w:rPr>
          <w:color w:val="4472C3"/>
          <w:spacing w:val="-1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été</w:t>
      </w:r>
      <w:r>
        <w:rPr>
          <w:spacing w:val="-3"/>
        </w:rPr>
        <w:t xml:space="preserve"> </w:t>
      </w:r>
      <w:r>
        <w:t>validées,</w:t>
      </w:r>
      <w:r>
        <w:rPr>
          <w:spacing w:val="-2"/>
        </w:rPr>
        <w:t xml:space="preserve"> </w:t>
      </w:r>
      <w:r>
        <w:t>le score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bateau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série</w:t>
      </w:r>
      <w:r>
        <w:rPr>
          <w:spacing w:val="-4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total des scores de ses courses.</w:t>
      </w:r>
    </w:p>
    <w:p w14:paraId="4EE9A109" w14:textId="19FF083A" w:rsidR="007618BD" w:rsidRDefault="00E05A30" w:rsidP="00C2332D">
      <w:pPr>
        <w:pStyle w:val="Corpsdetexte"/>
        <w:ind w:left="736"/>
      </w:pPr>
      <w:r>
        <w:t>b)</w:t>
      </w:r>
      <w:r>
        <w:rPr>
          <w:spacing w:val="-1"/>
        </w:rPr>
        <w:t xml:space="preserve"> </w:t>
      </w:r>
      <w:r>
        <w:t>Quand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 w:rsidR="00EB12EE">
        <w:rPr>
          <w:color w:val="4472C3"/>
        </w:rPr>
        <w:t>3</w:t>
      </w:r>
      <w:r>
        <w:rPr>
          <w:color w:val="4472C3"/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 w:rsidR="00EB12EE">
        <w:rPr>
          <w:color w:val="4472C3"/>
        </w:rPr>
        <w:t>5</w:t>
      </w:r>
      <w:r>
        <w:rPr>
          <w:color w:val="4472C3"/>
          <w:spacing w:val="-3"/>
        </w:rPr>
        <w:t xml:space="preserve"> </w:t>
      </w:r>
      <w:r>
        <w:t>courses ont</w:t>
      </w:r>
      <w:r>
        <w:rPr>
          <w:spacing w:val="-3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validées,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bateau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série</w:t>
      </w:r>
      <w:r>
        <w:rPr>
          <w:spacing w:val="-4"/>
        </w:rPr>
        <w:t xml:space="preserve"> </w:t>
      </w:r>
      <w:r>
        <w:t>sera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des scores de ses courses à l’exclusion de son plus mauvais score.</w:t>
      </w:r>
    </w:p>
    <w:p w14:paraId="7C22D485" w14:textId="77777777" w:rsidR="003E5831" w:rsidRDefault="003E5831" w:rsidP="005571E0">
      <w:pPr>
        <w:pStyle w:val="Corpsdetexte"/>
        <w:ind w:left="736"/>
      </w:pPr>
    </w:p>
    <w:p w14:paraId="30F784B5" w14:textId="77777777" w:rsidR="003E5831" w:rsidRDefault="003E5831" w:rsidP="005571E0">
      <w:pPr>
        <w:pStyle w:val="Corpsdetexte"/>
        <w:ind w:left="736"/>
      </w:pPr>
    </w:p>
    <w:p w14:paraId="2917C920" w14:textId="5F3FE315" w:rsidR="005571E0" w:rsidRDefault="005571E0" w:rsidP="005571E0">
      <w:pPr>
        <w:pStyle w:val="Corpsdetexte"/>
        <w:ind w:left="736"/>
      </w:pPr>
      <w:r>
        <w:t>c)</w:t>
      </w:r>
      <w:r>
        <w:rPr>
          <w:spacing w:val="-1"/>
        </w:rPr>
        <w:t xml:space="preserve"> </w:t>
      </w:r>
      <w:r>
        <w:t>Quand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 w:rsidR="00EB12EE">
        <w:rPr>
          <w:color w:val="4472C3"/>
        </w:rPr>
        <w:t>6</w:t>
      </w:r>
      <w:r>
        <w:rPr>
          <w:color w:val="4472C3"/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 w:rsidR="00EB12EE">
        <w:rPr>
          <w:color w:val="4472C3"/>
        </w:rPr>
        <w:t>8</w:t>
      </w:r>
      <w:r>
        <w:rPr>
          <w:color w:val="4472C3"/>
          <w:spacing w:val="-3"/>
        </w:rPr>
        <w:t xml:space="preserve"> </w:t>
      </w:r>
      <w:r>
        <w:t>courses ont</w:t>
      </w:r>
      <w:r>
        <w:rPr>
          <w:spacing w:val="-3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validées,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bateau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série</w:t>
      </w:r>
      <w:r>
        <w:rPr>
          <w:spacing w:val="-4"/>
        </w:rPr>
        <w:t xml:space="preserve"> </w:t>
      </w:r>
      <w:r>
        <w:t>sera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 xml:space="preserve">des scores de ses courses </w:t>
      </w:r>
      <w:r>
        <w:rPr>
          <w:rFonts w:ascii="Arial" w:hAnsi="Arial" w:cs="Arial"/>
        </w:rPr>
        <w:t>à l’exclusion de ses deux plus mauvais scores</w:t>
      </w:r>
      <w:r>
        <w:t>.</w:t>
      </w:r>
    </w:p>
    <w:p w14:paraId="12F93E2A" w14:textId="77777777" w:rsidR="003E5831" w:rsidRDefault="00EB12EE" w:rsidP="00EB12EE">
      <w:pPr>
        <w:pStyle w:val="Corpsdetexte"/>
        <w:ind w:left="736"/>
      </w:pPr>
      <w:r>
        <w:t>d)</w:t>
      </w:r>
      <w:r>
        <w:rPr>
          <w:spacing w:val="-1"/>
        </w:rPr>
        <w:t xml:space="preserve"> </w:t>
      </w:r>
      <w:r>
        <w:t>Quand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color w:val="4472C3"/>
        </w:rPr>
        <w:t>9</w:t>
      </w:r>
      <w:r>
        <w:rPr>
          <w:color w:val="4472C3"/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color w:val="4472C3"/>
        </w:rPr>
        <w:t>11</w:t>
      </w:r>
      <w:r>
        <w:rPr>
          <w:color w:val="4472C3"/>
          <w:spacing w:val="-3"/>
        </w:rPr>
        <w:t xml:space="preserve"> </w:t>
      </w:r>
      <w:r>
        <w:t>courses ont</w:t>
      </w:r>
      <w:r>
        <w:rPr>
          <w:spacing w:val="-3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validées,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bateau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série</w:t>
      </w:r>
      <w:r>
        <w:rPr>
          <w:spacing w:val="-4"/>
        </w:rPr>
        <w:t xml:space="preserve"> </w:t>
      </w:r>
      <w:r>
        <w:t>sera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 xml:space="preserve">des </w:t>
      </w:r>
    </w:p>
    <w:p w14:paraId="55FCD552" w14:textId="5EE2CA8D" w:rsidR="00EB12EE" w:rsidRDefault="00EB12EE" w:rsidP="00EB12EE">
      <w:pPr>
        <w:pStyle w:val="Corpsdetexte"/>
        <w:ind w:left="736"/>
      </w:pPr>
      <w:r>
        <w:t xml:space="preserve">scores de ses courses </w:t>
      </w:r>
      <w:r>
        <w:rPr>
          <w:rFonts w:ascii="Arial" w:hAnsi="Arial" w:cs="Arial"/>
        </w:rPr>
        <w:t>à l’exclusion de ses trois plus mauvais scores</w:t>
      </w:r>
      <w:r>
        <w:t>.</w:t>
      </w:r>
    </w:p>
    <w:p w14:paraId="69005FBB" w14:textId="77777777" w:rsidR="005571E0" w:rsidRDefault="005571E0" w:rsidP="00C2332D">
      <w:pPr>
        <w:pStyle w:val="Corpsdetexte"/>
        <w:ind w:left="736"/>
      </w:pPr>
    </w:p>
    <w:p w14:paraId="1D905765" w14:textId="77777777" w:rsidR="007618BD" w:rsidRDefault="00E05A30" w:rsidP="003E5831">
      <w:pPr>
        <w:pStyle w:val="Titre1"/>
        <w:numPr>
          <w:ilvl w:val="0"/>
          <w:numId w:val="4"/>
        </w:numPr>
        <w:tabs>
          <w:tab w:val="left" w:pos="444"/>
        </w:tabs>
        <w:ind w:left="442" w:hanging="272"/>
      </w:pPr>
      <w:r>
        <w:t>BATEAUX</w:t>
      </w:r>
      <w:r>
        <w:rPr>
          <w:spacing w:val="-10"/>
        </w:rPr>
        <w:t xml:space="preserve"> </w:t>
      </w:r>
      <w:r>
        <w:rPr>
          <w:spacing w:val="-2"/>
        </w:rPr>
        <w:t>ACCOMPAGNATEURS</w:t>
      </w:r>
    </w:p>
    <w:p w14:paraId="45757EF4" w14:textId="77777777" w:rsidR="007618BD" w:rsidRDefault="00E05A30" w:rsidP="003E5831">
      <w:pPr>
        <w:pStyle w:val="Corpsdetexte"/>
        <w:ind w:left="170"/>
      </w:pPr>
      <w:r>
        <w:t>[NP]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bateaux</w:t>
      </w:r>
      <w:r>
        <w:rPr>
          <w:spacing w:val="-6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accompagnateurs</w:t>
      </w:r>
      <w:r>
        <w:rPr>
          <w:spacing w:val="-8"/>
        </w:rPr>
        <w:t xml:space="preserve"> </w:t>
      </w:r>
      <w:r>
        <w:t>doivent</w:t>
      </w:r>
      <w:r>
        <w:rPr>
          <w:spacing w:val="-5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rPr>
          <w:spacing w:val="-2"/>
        </w:rPr>
        <w:t>identifiés</w:t>
      </w:r>
      <w:r>
        <w:rPr>
          <w:color w:val="4472C3"/>
          <w:spacing w:val="-2"/>
        </w:rPr>
        <w:t>.</w:t>
      </w:r>
    </w:p>
    <w:p w14:paraId="4794387F" w14:textId="77777777" w:rsidR="007618BD" w:rsidRPr="00C2332D" w:rsidRDefault="007618BD">
      <w:pPr>
        <w:pStyle w:val="Corpsdetexte"/>
        <w:rPr>
          <w:sz w:val="28"/>
          <w:szCs w:val="28"/>
        </w:rPr>
      </w:pPr>
    </w:p>
    <w:p w14:paraId="1C484285" w14:textId="77777777" w:rsidR="007618BD" w:rsidRPr="00C2332D" w:rsidRDefault="00E05A30" w:rsidP="003E5831">
      <w:pPr>
        <w:pStyle w:val="Titre1"/>
        <w:numPr>
          <w:ilvl w:val="0"/>
          <w:numId w:val="4"/>
        </w:numPr>
        <w:tabs>
          <w:tab w:val="left" w:pos="444"/>
        </w:tabs>
        <w:ind w:left="170" w:firstLine="0"/>
      </w:pPr>
      <w:r>
        <w:t>BATEAUX</w:t>
      </w:r>
      <w:r>
        <w:rPr>
          <w:spacing w:val="-7"/>
        </w:rPr>
        <w:t xml:space="preserve"> </w:t>
      </w:r>
      <w:r>
        <w:t>LOUÉS</w:t>
      </w:r>
      <w:r>
        <w:rPr>
          <w:spacing w:val="-7"/>
        </w:rPr>
        <w:t xml:space="preserve"> </w:t>
      </w:r>
      <w:r>
        <w:t>OU</w:t>
      </w:r>
      <w:r>
        <w:rPr>
          <w:spacing w:val="-2"/>
        </w:rPr>
        <w:t xml:space="preserve"> PRÊTÉS</w:t>
      </w:r>
    </w:p>
    <w:p w14:paraId="1B2CAEC0" w14:textId="77777777" w:rsidR="007618BD" w:rsidRDefault="00E05A30" w:rsidP="003E5831">
      <w:pPr>
        <w:pStyle w:val="Corpsdetexte"/>
        <w:ind w:left="170" w:right="244"/>
      </w:pPr>
      <w:r>
        <w:t>[NP)Un bateau loué ou prêté peut porter des lettres de nationalité ou un numéro de voile non conformes à</w:t>
      </w:r>
      <w:r>
        <w:rPr>
          <w:spacing w:val="-4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règles</w:t>
      </w:r>
      <w:r>
        <w:rPr>
          <w:spacing w:val="-2"/>
        </w:rPr>
        <w:t xml:space="preserve"> </w:t>
      </w:r>
      <w:r>
        <w:t>de classe,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comité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ait approuvé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identification de voile avant la première course.</w:t>
      </w:r>
    </w:p>
    <w:p w14:paraId="1C38CBB3" w14:textId="77777777" w:rsidR="00C2332D" w:rsidRDefault="00C2332D" w:rsidP="00C2332D">
      <w:pPr>
        <w:pStyle w:val="Corpsdetexte"/>
        <w:spacing w:before="120"/>
        <w:ind w:left="170" w:right="244"/>
      </w:pPr>
    </w:p>
    <w:p w14:paraId="49EB6499" w14:textId="77777777" w:rsidR="007618BD" w:rsidRPr="00C2332D" w:rsidRDefault="00E05A30" w:rsidP="003E5831">
      <w:pPr>
        <w:pStyle w:val="Titre1"/>
        <w:numPr>
          <w:ilvl w:val="0"/>
          <w:numId w:val="4"/>
        </w:numPr>
        <w:tabs>
          <w:tab w:val="left" w:pos="444"/>
        </w:tabs>
        <w:ind w:left="442" w:hanging="272"/>
      </w:pPr>
      <w:r>
        <w:t>PLACE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TERRE</w:t>
      </w:r>
      <w:r>
        <w:rPr>
          <w:spacing w:val="-5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AU</w:t>
      </w:r>
      <w:r>
        <w:rPr>
          <w:spacing w:val="-4"/>
        </w:rPr>
        <w:t xml:space="preserve"> PORT</w:t>
      </w:r>
    </w:p>
    <w:p w14:paraId="667F21DD" w14:textId="77777777" w:rsidR="007618BD" w:rsidRDefault="00E05A30" w:rsidP="003E5831">
      <w:pPr>
        <w:pStyle w:val="Corpsdetexte"/>
        <w:ind w:left="170" w:right="244"/>
      </w:pPr>
      <w:r>
        <w:t>[NP] Les</w:t>
      </w:r>
      <w:r>
        <w:rPr>
          <w:spacing w:val="-1"/>
        </w:rPr>
        <w:t xml:space="preserve"> </w:t>
      </w:r>
      <w:r>
        <w:t>bateaux</w:t>
      </w:r>
      <w:r>
        <w:rPr>
          <w:spacing w:val="-1"/>
        </w:rPr>
        <w:t xml:space="preserve"> </w:t>
      </w:r>
      <w:r>
        <w:t>doivent rester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attribuée</w:t>
      </w:r>
      <w:r>
        <w:rPr>
          <w:spacing w:val="-3"/>
        </w:rPr>
        <w:t xml:space="preserve"> </w:t>
      </w:r>
      <w:r>
        <w:t>pendant qu’ils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à bateaux ou au port.</w:t>
      </w:r>
    </w:p>
    <w:p w14:paraId="364304C9" w14:textId="77777777" w:rsidR="007618BD" w:rsidRDefault="00E05A30">
      <w:pPr>
        <w:pStyle w:val="Titre1"/>
        <w:numPr>
          <w:ilvl w:val="0"/>
          <w:numId w:val="2"/>
        </w:numPr>
        <w:tabs>
          <w:tab w:val="left" w:pos="444"/>
        </w:tabs>
        <w:spacing w:before="228"/>
        <w:ind w:left="444" w:hanging="274"/>
      </w:pPr>
      <w:r>
        <w:t>PROTECTION</w:t>
      </w:r>
      <w:r>
        <w:rPr>
          <w:spacing w:val="-6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2"/>
        </w:rPr>
        <w:t>DONNÉES</w:t>
      </w:r>
    </w:p>
    <w:p w14:paraId="69BC1625" w14:textId="77777777" w:rsidR="007618BD" w:rsidRDefault="00E05A30">
      <w:pPr>
        <w:pStyle w:val="Paragraphedeliste"/>
        <w:numPr>
          <w:ilvl w:val="1"/>
          <w:numId w:val="2"/>
        </w:numPr>
        <w:tabs>
          <w:tab w:val="left" w:pos="613"/>
        </w:tabs>
        <w:ind w:left="613" w:hanging="443"/>
        <w:jc w:val="both"/>
        <w:rPr>
          <w:sz w:val="20"/>
        </w:rPr>
      </w:pPr>
      <w:r>
        <w:rPr>
          <w:sz w:val="20"/>
        </w:rPr>
        <w:t>Droit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l’image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l’apparence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6FAA7F9A" w14:textId="77777777" w:rsidR="007618BD" w:rsidRDefault="00E05A30">
      <w:pPr>
        <w:pStyle w:val="Corpsdetexte"/>
        <w:spacing w:before="1"/>
        <w:ind w:left="170" w:right="140"/>
        <w:jc w:val="both"/>
      </w:pPr>
      <w:r>
        <w:t>En participant à</w:t>
      </w:r>
      <w:r>
        <w:rPr>
          <w:spacing w:val="-1"/>
        </w:rPr>
        <w:t xml:space="preserve"> </w:t>
      </w:r>
      <w:r>
        <w:t>cette compétition, le concurrent</w:t>
      </w:r>
      <w:r>
        <w:rPr>
          <w:spacing w:val="-1"/>
        </w:rPr>
        <w:t xml:space="preserve"> </w:t>
      </w:r>
      <w:r>
        <w:t>et ses représentants légaux autorisent l’AO, la FFVoile et leurs sponsors à utiliser gracieusement son image et son nom, à montrer à tout moment (pendant et après la compétition) des photos en mouvement ou</w:t>
      </w:r>
      <w:r>
        <w:rPr>
          <w:spacing w:val="-1"/>
        </w:rPr>
        <w:t xml:space="preserve"> </w:t>
      </w:r>
      <w:r>
        <w:t>statiques, des films ou enregistrements télévisuels, et autres reproductions de lui-même prises lors de la compétition, et ce sur tout support et pour toute utilisation liée à la promotion de leurs activités.</w:t>
      </w:r>
    </w:p>
    <w:p w14:paraId="7AEE21F1" w14:textId="77777777" w:rsidR="007618BD" w:rsidRDefault="00E05A30">
      <w:pPr>
        <w:pStyle w:val="Paragraphedeliste"/>
        <w:numPr>
          <w:ilvl w:val="1"/>
          <w:numId w:val="2"/>
        </w:numPr>
        <w:tabs>
          <w:tab w:val="left" w:pos="613"/>
        </w:tabs>
        <w:spacing w:line="230" w:lineRule="exact"/>
        <w:ind w:left="613" w:hanging="443"/>
        <w:jc w:val="both"/>
        <w:rPr>
          <w:sz w:val="20"/>
        </w:rPr>
      </w:pPr>
      <w:r>
        <w:rPr>
          <w:sz w:val="20"/>
        </w:rPr>
        <w:t>Utilisation</w:t>
      </w:r>
      <w:r>
        <w:rPr>
          <w:spacing w:val="-9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données</w:t>
      </w:r>
      <w:r>
        <w:rPr>
          <w:spacing w:val="-9"/>
          <w:sz w:val="20"/>
        </w:rPr>
        <w:t xml:space="preserve"> </w:t>
      </w:r>
      <w:r>
        <w:rPr>
          <w:sz w:val="20"/>
        </w:rPr>
        <w:t>personnelles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participants</w:t>
      </w:r>
    </w:p>
    <w:p w14:paraId="1C990314" w14:textId="77777777" w:rsidR="007618BD" w:rsidRDefault="00E05A30">
      <w:pPr>
        <w:pStyle w:val="Corpsdetexte"/>
        <w:ind w:left="170" w:right="139"/>
        <w:jc w:val="both"/>
      </w:pPr>
      <w:r>
        <w:t>En participant à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compétition,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concurrent et ses représentants légaux consentent et autorisent la FFVoile et ses sponsors ainsi que l’autorité organisatrice à utiliser et stocker gracieusement leurs données personnelles. Ces données pourront faire l’objet de</w:t>
      </w:r>
      <w:r>
        <w:rPr>
          <w:spacing w:val="-1"/>
        </w:rPr>
        <w:t xml:space="preserve"> </w:t>
      </w:r>
      <w:r>
        <w:t>publication de la FFVoile et ses sponsors. La FFVoile en particulier, mais également ses sponsors pourront utiliser ces données pour le développement de logiciels ou pour une finalité marketing. Conformément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Général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 xml:space="preserve">la Protection des Données (RGPD), tout concurrent ayant communiqué des données personnelles à la FFVoile peut exercer son droit d'accès aux données le concernant, les faire rectifier et, selon les situations, les supprimer, les limiter, et s’y opposer, en contactant </w:t>
      </w:r>
      <w:hyperlink r:id="rId8">
        <w:r>
          <w:t>dpo@ffvoile.fr</w:t>
        </w:r>
      </w:hyperlink>
      <w:r>
        <w:t xml:space="preserve"> ou par courrier au siège social de la Fédération Française de Voile en précisant que la demande est relative aux données </w:t>
      </w:r>
      <w:r>
        <w:rPr>
          <w:spacing w:val="-2"/>
        </w:rPr>
        <w:t>personnelles.</w:t>
      </w:r>
    </w:p>
    <w:p w14:paraId="3517D8BA" w14:textId="77777777" w:rsidR="007618BD" w:rsidRDefault="007618BD">
      <w:pPr>
        <w:pStyle w:val="Corpsdetexte"/>
      </w:pPr>
    </w:p>
    <w:p w14:paraId="6EE235D4" w14:textId="77777777" w:rsidR="007618BD" w:rsidRDefault="00E05A30" w:rsidP="003E5831">
      <w:pPr>
        <w:pStyle w:val="Titre1"/>
        <w:numPr>
          <w:ilvl w:val="0"/>
          <w:numId w:val="2"/>
        </w:numPr>
        <w:tabs>
          <w:tab w:val="left" w:pos="444"/>
        </w:tabs>
        <w:spacing w:line="229" w:lineRule="exact"/>
        <w:ind w:left="442" w:hanging="272"/>
      </w:pPr>
      <w:r>
        <w:t>ETABLISSEMENT</w:t>
      </w:r>
      <w:r>
        <w:rPr>
          <w:spacing w:val="-12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rPr>
          <w:spacing w:val="-2"/>
        </w:rPr>
        <w:t>RISQUES</w:t>
      </w:r>
    </w:p>
    <w:p w14:paraId="7737F32F" w14:textId="77777777" w:rsidR="00C2332D" w:rsidRDefault="00E05A30">
      <w:pPr>
        <w:pStyle w:val="Corpsdetexte"/>
        <w:ind w:left="170" w:right="143"/>
        <w:jc w:val="both"/>
      </w:pPr>
      <w:r>
        <w:t>La RCV 3 stipule : « La décision d’un bateau de participer à une course ou de rester en course est de sa seule responsabilité. » En participant à cette épreuve, chaque concurrent accepte et reconnaît que</w:t>
      </w:r>
      <w:r>
        <w:rPr>
          <w:spacing w:val="40"/>
        </w:rPr>
        <w:t xml:space="preserve"> </w:t>
      </w:r>
      <w:r>
        <w:t xml:space="preserve">la voile est une activité potentiellement dangereuse avec des risques inhérents. </w:t>
      </w:r>
    </w:p>
    <w:p w14:paraId="387944F1" w14:textId="07A579AC" w:rsidR="007618BD" w:rsidRDefault="00E05A30" w:rsidP="00C2332D">
      <w:pPr>
        <w:pStyle w:val="Corpsdetexte"/>
        <w:ind w:left="170" w:right="143"/>
        <w:jc w:val="both"/>
      </w:pPr>
      <w:r>
        <w:t>Ces risques comprennent</w:t>
      </w:r>
      <w:r>
        <w:rPr>
          <w:spacing w:val="78"/>
          <w:w w:val="150"/>
        </w:rPr>
        <w:t xml:space="preserve"> </w:t>
      </w:r>
      <w:r>
        <w:t>des</w:t>
      </w:r>
      <w:r>
        <w:rPr>
          <w:spacing w:val="78"/>
          <w:w w:val="150"/>
        </w:rPr>
        <w:t xml:space="preserve"> </w:t>
      </w:r>
      <w:r>
        <w:t>vents</w:t>
      </w:r>
      <w:r>
        <w:rPr>
          <w:spacing w:val="79"/>
          <w:w w:val="150"/>
        </w:rPr>
        <w:t xml:space="preserve"> </w:t>
      </w:r>
      <w:r>
        <w:t>forts</w:t>
      </w:r>
      <w:r>
        <w:rPr>
          <w:spacing w:val="78"/>
          <w:w w:val="150"/>
        </w:rPr>
        <w:t xml:space="preserve"> </w:t>
      </w:r>
      <w:r>
        <w:t>et</w:t>
      </w:r>
      <w:r>
        <w:rPr>
          <w:spacing w:val="77"/>
          <w:w w:val="150"/>
        </w:rPr>
        <w:t xml:space="preserve"> </w:t>
      </w:r>
      <w:r>
        <w:t>une</w:t>
      </w:r>
      <w:r>
        <w:rPr>
          <w:spacing w:val="79"/>
          <w:w w:val="150"/>
        </w:rPr>
        <w:t xml:space="preserve"> </w:t>
      </w:r>
      <w:r>
        <w:t>mer</w:t>
      </w:r>
      <w:r>
        <w:rPr>
          <w:spacing w:val="79"/>
          <w:w w:val="150"/>
        </w:rPr>
        <w:t xml:space="preserve"> </w:t>
      </w:r>
      <w:r>
        <w:t>agitée,</w:t>
      </w:r>
      <w:r w:rsidR="00C2332D">
        <w:rPr>
          <w:spacing w:val="26"/>
        </w:rPr>
        <w:t xml:space="preserve"> </w:t>
      </w:r>
      <w:r>
        <w:t>les</w:t>
      </w:r>
      <w:r>
        <w:rPr>
          <w:spacing w:val="78"/>
          <w:w w:val="150"/>
        </w:rPr>
        <w:t xml:space="preserve"> </w:t>
      </w:r>
      <w:r>
        <w:t>changements</w:t>
      </w:r>
      <w:r>
        <w:rPr>
          <w:spacing w:val="77"/>
          <w:w w:val="150"/>
        </w:rPr>
        <w:t xml:space="preserve"> </w:t>
      </w:r>
      <w:r>
        <w:t>soudains</w:t>
      </w:r>
      <w:r>
        <w:rPr>
          <w:spacing w:val="78"/>
          <w:w w:val="150"/>
        </w:rPr>
        <w:t xml:space="preserve"> </w:t>
      </w:r>
      <w:r>
        <w:t>de</w:t>
      </w:r>
      <w:r>
        <w:rPr>
          <w:spacing w:val="77"/>
          <w:w w:val="150"/>
        </w:rPr>
        <w:t xml:space="preserve"> </w:t>
      </w:r>
      <w:r>
        <w:rPr>
          <w:spacing w:val="-2"/>
        </w:rPr>
        <w:t>conditions</w:t>
      </w:r>
      <w:r w:rsidR="00C2332D">
        <w:t xml:space="preserve"> </w:t>
      </w:r>
      <w:r>
        <w:t>météorologiques, la</w:t>
      </w:r>
      <w:r>
        <w:rPr>
          <w:spacing w:val="-2"/>
        </w:rPr>
        <w:t xml:space="preserve"> </w:t>
      </w:r>
      <w:r>
        <w:t>défaillance de l’équipement, les erreurs dans la manœuvre du</w:t>
      </w:r>
      <w:r>
        <w:rPr>
          <w:spacing w:val="-2"/>
        </w:rPr>
        <w:t xml:space="preserve"> </w:t>
      </w:r>
      <w:r>
        <w:t>bateau, la mauvaise navigation d’autres bateaux, la perte d’équilibre sur une surface instable et la fatigue, entraînant un risque accru de blessures. Le</w:t>
      </w:r>
      <w:r>
        <w:rPr>
          <w:spacing w:val="-2"/>
        </w:rPr>
        <w:t xml:space="preserve"> </w:t>
      </w:r>
      <w:r>
        <w:t>risque de dommage matériel et/ou corporel est donc inhérent au</w:t>
      </w:r>
      <w:r>
        <w:rPr>
          <w:spacing w:val="-2"/>
        </w:rPr>
        <w:t xml:space="preserve"> </w:t>
      </w:r>
      <w:r>
        <w:t>sport de la voile.</w:t>
      </w:r>
    </w:p>
    <w:p w14:paraId="1F569690" w14:textId="77777777" w:rsidR="007618BD" w:rsidRPr="00C2332D" w:rsidRDefault="007618BD">
      <w:pPr>
        <w:pStyle w:val="Corpsdetexte"/>
        <w:rPr>
          <w:sz w:val="28"/>
          <w:szCs w:val="28"/>
        </w:rPr>
      </w:pPr>
    </w:p>
    <w:p w14:paraId="57DAD0F4" w14:textId="77777777" w:rsidR="007618BD" w:rsidRPr="00C2332D" w:rsidRDefault="00E05A30" w:rsidP="003E5831">
      <w:pPr>
        <w:pStyle w:val="Titre1"/>
        <w:numPr>
          <w:ilvl w:val="0"/>
          <w:numId w:val="2"/>
        </w:numPr>
        <w:tabs>
          <w:tab w:val="left" w:pos="444"/>
        </w:tabs>
        <w:ind w:left="442" w:hanging="272"/>
        <w:jc w:val="both"/>
      </w:pPr>
      <w:r>
        <w:rPr>
          <w:spacing w:val="-4"/>
        </w:rPr>
        <w:t>PRIX</w:t>
      </w:r>
    </w:p>
    <w:p w14:paraId="008EF4CA" w14:textId="77777777" w:rsidR="007618BD" w:rsidRDefault="00E05A30" w:rsidP="00C2332D">
      <w:pPr>
        <w:pStyle w:val="Corpsdetexte"/>
        <w:ind w:left="170"/>
        <w:jc w:val="both"/>
        <w:rPr>
          <w:spacing w:val="-2"/>
        </w:rPr>
      </w:pPr>
      <w:r>
        <w:t>Des</w:t>
      </w:r>
      <w:r>
        <w:rPr>
          <w:spacing w:val="-5"/>
        </w:rPr>
        <w:t xml:space="preserve"> </w:t>
      </w:r>
      <w:r>
        <w:t>prix</w:t>
      </w:r>
      <w:r>
        <w:rPr>
          <w:spacing w:val="-6"/>
        </w:rPr>
        <w:t xml:space="preserve"> </w:t>
      </w:r>
      <w:r>
        <w:t>seront</w:t>
      </w:r>
      <w:r>
        <w:rPr>
          <w:spacing w:val="-4"/>
        </w:rPr>
        <w:t xml:space="preserve"> </w:t>
      </w:r>
      <w:r>
        <w:rPr>
          <w:spacing w:val="-2"/>
        </w:rPr>
        <w:t>distribués</w:t>
      </w:r>
    </w:p>
    <w:p w14:paraId="07519C30" w14:textId="77777777" w:rsidR="00C2332D" w:rsidRPr="00C2332D" w:rsidRDefault="00C2332D" w:rsidP="00C2332D">
      <w:pPr>
        <w:pStyle w:val="Corpsdetexte"/>
        <w:ind w:left="170"/>
        <w:jc w:val="both"/>
        <w:rPr>
          <w:spacing w:val="-2"/>
        </w:rPr>
      </w:pPr>
    </w:p>
    <w:p w14:paraId="60E196C2" w14:textId="77777777" w:rsidR="007618BD" w:rsidRDefault="00E05A30">
      <w:pPr>
        <w:pStyle w:val="Titre1"/>
        <w:numPr>
          <w:ilvl w:val="0"/>
          <w:numId w:val="2"/>
        </w:numPr>
        <w:tabs>
          <w:tab w:val="left" w:pos="444"/>
        </w:tabs>
        <w:spacing w:before="228"/>
        <w:ind w:left="444" w:hanging="274"/>
        <w:jc w:val="both"/>
      </w:pPr>
      <w:r>
        <w:t>INFORMATIONS</w:t>
      </w:r>
      <w:r>
        <w:rPr>
          <w:spacing w:val="-12"/>
        </w:rPr>
        <w:t xml:space="preserve"> </w:t>
      </w:r>
      <w:r>
        <w:rPr>
          <w:spacing w:val="-2"/>
        </w:rPr>
        <w:t>COMPLEMENTAIRES</w:t>
      </w:r>
    </w:p>
    <w:p w14:paraId="3AAF962F" w14:textId="77777777" w:rsidR="007618BD" w:rsidRDefault="00E05A30">
      <w:pPr>
        <w:pStyle w:val="Corpsdetexte"/>
        <w:ind w:left="170" w:right="1703"/>
        <w:rPr>
          <w:rFonts w:ascii="Calibri" w:hAnsi="Calibri"/>
        </w:rPr>
      </w:pPr>
      <w:r>
        <w:rPr>
          <w:rFonts w:ascii="Calibri" w:hAnsi="Calibri"/>
        </w:rPr>
        <w:t>Pour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toutes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informations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complémentaires,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veuillez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contacter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Cercle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Voile d’Arcachon :</w:t>
      </w:r>
    </w:p>
    <w:p w14:paraId="042A44B4" w14:textId="7B6DB410" w:rsidR="007618BD" w:rsidRDefault="00E05A30" w:rsidP="003E5831">
      <w:pPr>
        <w:pStyle w:val="Corpsdetexte"/>
        <w:ind w:left="170" w:right="6327"/>
        <w:rPr>
          <w:rFonts w:ascii="Calibri" w:hAnsi="Calibri"/>
        </w:rPr>
        <w:sectPr w:rsidR="007618BD">
          <w:headerReference w:type="default" r:id="rId9"/>
          <w:pgSz w:w="11910" w:h="16840"/>
          <w:pgMar w:top="1120" w:right="1275" w:bottom="960" w:left="1133" w:header="202" w:footer="769" w:gutter="0"/>
          <w:cols w:space="720"/>
        </w:sectPr>
      </w:pPr>
      <w:r>
        <w:rPr>
          <w:rFonts w:ascii="Calibri" w:hAnsi="Calibri"/>
        </w:rPr>
        <w:t>Mail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:</w:t>
      </w:r>
      <w:r>
        <w:rPr>
          <w:rFonts w:ascii="Calibri" w:hAnsi="Calibri"/>
          <w:spacing w:val="-11"/>
        </w:rPr>
        <w:t xml:space="preserve"> </w:t>
      </w:r>
      <w:hyperlink r:id="rId10">
        <w:r>
          <w:rPr>
            <w:rFonts w:ascii="Calibri" w:hAnsi="Calibri"/>
            <w:color w:val="0000FF"/>
          </w:rPr>
          <w:t>contact@voile-arcachon.org</w:t>
        </w:r>
      </w:hyperlink>
      <w:r>
        <w:rPr>
          <w:rFonts w:ascii="Calibri" w:hAnsi="Calibri"/>
          <w:color w:val="0000FF"/>
        </w:rPr>
        <w:t xml:space="preserve"> </w:t>
      </w:r>
      <w:r>
        <w:rPr>
          <w:rFonts w:ascii="Calibri" w:hAnsi="Calibri"/>
        </w:rPr>
        <w:t>Tél : 05 56 83 05 92</w:t>
      </w:r>
    </w:p>
    <w:p w14:paraId="64530529" w14:textId="1A1D91C3" w:rsidR="007618BD" w:rsidRPr="003E5831" w:rsidRDefault="007618BD" w:rsidP="003E5831">
      <w:pPr>
        <w:pStyle w:val="Corpsdetexte"/>
        <w:ind w:right="1622"/>
      </w:pPr>
    </w:p>
    <w:p w14:paraId="113827B8" w14:textId="77777777" w:rsidR="007618BD" w:rsidRPr="003E5831" w:rsidRDefault="007618BD">
      <w:pPr>
        <w:pStyle w:val="Corpsdetexte"/>
        <w:spacing w:before="83"/>
      </w:pPr>
    </w:p>
    <w:p w14:paraId="3258669B" w14:textId="77777777" w:rsidR="00C2332D" w:rsidRPr="003E5831" w:rsidRDefault="00C2332D">
      <w:pPr>
        <w:ind w:left="2537" w:right="2515"/>
        <w:jc w:val="center"/>
        <w:rPr>
          <w:rFonts w:ascii="Arial"/>
          <w:b/>
          <w:sz w:val="20"/>
        </w:rPr>
      </w:pPr>
    </w:p>
    <w:p w14:paraId="04651AF5" w14:textId="77777777" w:rsidR="00C2332D" w:rsidRPr="003E5831" w:rsidRDefault="00C2332D">
      <w:pPr>
        <w:ind w:left="2537" w:right="2515"/>
        <w:jc w:val="center"/>
        <w:rPr>
          <w:rFonts w:ascii="Arial"/>
          <w:b/>
          <w:sz w:val="20"/>
        </w:rPr>
      </w:pPr>
    </w:p>
    <w:p w14:paraId="35C7E9E5" w14:textId="77777777" w:rsidR="007618BD" w:rsidRDefault="00E05A30">
      <w:pPr>
        <w:ind w:left="2537" w:right="2515"/>
        <w:jc w:val="center"/>
        <w:rPr>
          <w:rFonts w:ascii="Arial"/>
          <w:b/>
          <w:spacing w:val="-2"/>
          <w:sz w:val="20"/>
        </w:rPr>
      </w:pPr>
      <w:r>
        <w:rPr>
          <w:rFonts w:ascii="Arial"/>
          <w:b/>
          <w:sz w:val="20"/>
        </w:rPr>
        <w:t>ANNEXE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ZONE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COURSE</w:t>
      </w:r>
    </w:p>
    <w:p w14:paraId="5C7559B5" w14:textId="77777777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2A7E3C14" w14:textId="6EACA0A0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  <w:r>
        <w:rPr>
          <w:rFonts w:ascii="Arial"/>
          <w:b/>
          <w:noProof/>
          <w:sz w:val="17"/>
        </w:rPr>
        <w:drawing>
          <wp:anchor distT="0" distB="0" distL="0" distR="0" simplePos="0" relativeHeight="251657216" behindDoc="1" locked="0" layoutInCell="1" allowOverlap="1" wp14:anchorId="1F8882E1" wp14:editId="2D0E71AD">
            <wp:simplePos x="0" y="0"/>
            <wp:positionH relativeFrom="page">
              <wp:posOffset>941705</wp:posOffset>
            </wp:positionH>
            <wp:positionV relativeFrom="paragraph">
              <wp:posOffset>232410</wp:posOffset>
            </wp:positionV>
            <wp:extent cx="5669182" cy="612876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182" cy="612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89789" w14:textId="043CD131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08AF9EF0" w14:textId="50FD5950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10EF578E" w14:textId="7ADFBD98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6876C500" w14:textId="48B87D1A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0BCD1196" w14:textId="486D0A95" w:rsidR="002E57B2" w:rsidRDefault="002E57B2" w:rsidP="002E57B2">
      <w:pPr>
        <w:ind w:left="1134" w:right="2515"/>
        <w:jc w:val="center"/>
        <w:rPr>
          <w:rFonts w:ascii="Arial"/>
          <w:b/>
          <w:spacing w:val="-2"/>
          <w:sz w:val="20"/>
        </w:rPr>
      </w:pPr>
    </w:p>
    <w:p w14:paraId="0631450C" w14:textId="6EC73088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4FC85DF2" w14:textId="1D2F791A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3B2F4171" w14:textId="1C200D20" w:rsidR="002E57B2" w:rsidRDefault="002E57B2" w:rsidP="002E57B2">
      <w:pPr>
        <w:ind w:left="2537" w:right="2515"/>
        <w:rPr>
          <w:rFonts w:ascii="Arial"/>
          <w:b/>
          <w:spacing w:val="-2"/>
          <w:sz w:val="20"/>
        </w:rPr>
      </w:pPr>
      <w:r>
        <w:rPr>
          <w:rFonts w:ascii="Arial"/>
          <w:b/>
          <w:spacing w:val="-2"/>
          <w:sz w:val="20"/>
        </w:rPr>
        <w:br w:type="textWrapping" w:clear="all"/>
      </w:r>
    </w:p>
    <w:p w14:paraId="374C9598" w14:textId="7DF202F5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5CF23A32" w14:textId="055EC146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0C06B417" w14:textId="6380C499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05F47EF3" w14:textId="55C99719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78AD995D" w14:textId="63EB8B03" w:rsidR="002E57B2" w:rsidRDefault="002E57B2">
      <w:pPr>
        <w:ind w:left="2537" w:right="2515"/>
        <w:jc w:val="center"/>
        <w:rPr>
          <w:rFonts w:ascii="Arial"/>
          <w:b/>
          <w:spacing w:val="-2"/>
          <w:sz w:val="20"/>
        </w:rPr>
      </w:pPr>
    </w:p>
    <w:p w14:paraId="05F3E16F" w14:textId="5FA0D94F" w:rsidR="002E57B2" w:rsidRDefault="002E57B2">
      <w:pPr>
        <w:ind w:left="2537" w:right="2515"/>
        <w:jc w:val="center"/>
        <w:rPr>
          <w:rFonts w:ascii="Arial"/>
          <w:b/>
          <w:sz w:val="20"/>
        </w:rPr>
      </w:pPr>
    </w:p>
    <w:p w14:paraId="5164B535" w14:textId="3D493615" w:rsidR="007618BD" w:rsidRDefault="007618BD">
      <w:pPr>
        <w:pStyle w:val="Corpsdetexte"/>
        <w:spacing w:before="9"/>
        <w:rPr>
          <w:rFonts w:ascii="Arial"/>
          <w:b/>
          <w:sz w:val="17"/>
        </w:rPr>
      </w:pPr>
    </w:p>
    <w:p w14:paraId="571C9CA2" w14:textId="3029B66A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62D8760A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09B43F8F" w14:textId="4227A378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38CAE2C5" w14:textId="2D036433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3024DF8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2B35F158" w14:textId="5E40EC39" w:rsidR="002E57B2" w:rsidRDefault="002E57B2">
      <w:pPr>
        <w:pStyle w:val="Corpsdetexte"/>
        <w:spacing w:before="9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drawing>
          <wp:anchor distT="0" distB="0" distL="114300" distR="114300" simplePos="0" relativeHeight="251661312" behindDoc="0" locked="0" layoutInCell="1" allowOverlap="1" wp14:anchorId="3A95EB0F" wp14:editId="586DD50F">
            <wp:simplePos x="0" y="0"/>
            <wp:positionH relativeFrom="column">
              <wp:posOffset>604520</wp:posOffset>
            </wp:positionH>
            <wp:positionV relativeFrom="paragraph">
              <wp:posOffset>30480</wp:posOffset>
            </wp:positionV>
            <wp:extent cx="4838700" cy="4381500"/>
            <wp:effectExtent l="0" t="0" r="0" b="0"/>
            <wp:wrapSquare wrapText="bothSides"/>
            <wp:docPr id="1791046310" name="Image 4" descr="Une image contenant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46310" name="Image 4" descr="Une image contenant texte, capture d’écran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83FFCE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52FEE253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29D2D1B4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B8A2AEA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1A2B1EA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5945ADA9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3EAE165B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099975EE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70A2A68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A2F5B19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0238CDFF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2A60F6AE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21CA49CE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D72CEA2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3D055CD4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1A23BA50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C7578D3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61573C00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71228BE7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1476781F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13926F4B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A3ECF33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17B4B134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0EAFE81E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4C4296EF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2AF5B253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1E9A0AD5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50EE5A70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02B5E5AB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70829963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7F0B7B6F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5B758656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536F4D81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61D708CC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78D54915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p w14:paraId="20095FFA" w14:textId="77777777" w:rsidR="002E57B2" w:rsidRDefault="002E57B2">
      <w:pPr>
        <w:pStyle w:val="Corpsdetexte"/>
        <w:spacing w:before="9"/>
        <w:rPr>
          <w:rFonts w:ascii="Arial"/>
          <w:b/>
          <w:sz w:val="17"/>
        </w:rPr>
      </w:pPr>
    </w:p>
    <w:sectPr w:rsidR="002E57B2">
      <w:pgSz w:w="11910" w:h="16840"/>
      <w:pgMar w:top="1120" w:right="1275" w:bottom="960" w:left="1133" w:header="202" w:footer="7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A53CE" w14:textId="77777777" w:rsidR="00CE43EC" w:rsidRDefault="00CE43EC">
      <w:r>
        <w:separator/>
      </w:r>
    </w:p>
  </w:endnote>
  <w:endnote w:type="continuationSeparator" w:id="0">
    <w:p w14:paraId="1A6293E3" w14:textId="77777777" w:rsidR="00CE43EC" w:rsidRDefault="00CE4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B4C7C" w14:textId="77777777" w:rsidR="00CE43EC" w:rsidRDefault="00CE43EC">
      <w:r>
        <w:separator/>
      </w:r>
    </w:p>
  </w:footnote>
  <w:footnote w:type="continuationSeparator" w:id="0">
    <w:p w14:paraId="56489D7F" w14:textId="77777777" w:rsidR="00CE43EC" w:rsidRDefault="00CE4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56C1B" w14:textId="77777777" w:rsidR="00E849A6" w:rsidRDefault="00E849A6">
    <w:pPr>
      <w:pStyle w:val="Corpsdetexte"/>
      <w:spacing w:line="14" w:lineRule="auto"/>
    </w:pPr>
  </w:p>
  <w:p w14:paraId="3DE13488" w14:textId="77777777" w:rsidR="00E849A6" w:rsidRDefault="00E849A6">
    <w:pPr>
      <w:pStyle w:val="Corpsdetexte"/>
      <w:spacing w:line="14" w:lineRule="auto"/>
    </w:pPr>
  </w:p>
  <w:p w14:paraId="03A90E64" w14:textId="77777777" w:rsidR="00E849A6" w:rsidRDefault="00E849A6">
    <w:pPr>
      <w:pStyle w:val="Corpsdetexte"/>
      <w:spacing w:line="14" w:lineRule="auto"/>
    </w:pPr>
  </w:p>
  <w:p w14:paraId="0799C2A9" w14:textId="77777777" w:rsidR="00E849A6" w:rsidRDefault="00E849A6">
    <w:pPr>
      <w:pStyle w:val="Corpsdetexte"/>
      <w:spacing w:line="14" w:lineRule="auto"/>
    </w:pPr>
  </w:p>
  <w:p w14:paraId="30CD86F1" w14:textId="77777777" w:rsidR="00E849A6" w:rsidRDefault="00E849A6">
    <w:pPr>
      <w:pStyle w:val="Corpsdetexte"/>
      <w:spacing w:line="14" w:lineRule="auto"/>
    </w:pPr>
  </w:p>
  <w:p w14:paraId="57BE9235" w14:textId="77777777" w:rsidR="00E849A6" w:rsidRDefault="00E849A6">
    <w:pPr>
      <w:pStyle w:val="Corpsdetexte"/>
      <w:spacing w:line="14" w:lineRule="auto"/>
    </w:pPr>
  </w:p>
  <w:p w14:paraId="44FBE01B" w14:textId="77777777" w:rsidR="00E849A6" w:rsidRDefault="00E849A6">
    <w:pPr>
      <w:pStyle w:val="Corpsdetexte"/>
      <w:spacing w:line="14" w:lineRule="auto"/>
    </w:pPr>
  </w:p>
  <w:p w14:paraId="0DD15862" w14:textId="77777777" w:rsidR="00E849A6" w:rsidRDefault="00E849A6">
    <w:pPr>
      <w:pStyle w:val="Corpsdetexte"/>
      <w:spacing w:line="14" w:lineRule="auto"/>
    </w:pPr>
  </w:p>
  <w:p w14:paraId="333862A5" w14:textId="77777777" w:rsidR="00E849A6" w:rsidRDefault="00E849A6">
    <w:pPr>
      <w:pStyle w:val="Corpsdetexte"/>
      <w:spacing w:line="14" w:lineRule="auto"/>
    </w:pPr>
  </w:p>
  <w:p w14:paraId="152D32E1" w14:textId="77777777" w:rsidR="00E849A6" w:rsidRDefault="00E849A6">
    <w:pPr>
      <w:pStyle w:val="Corpsdetexte"/>
      <w:spacing w:line="14" w:lineRule="auto"/>
    </w:pPr>
  </w:p>
  <w:p w14:paraId="02059A8A" w14:textId="77777777" w:rsidR="00E849A6" w:rsidRDefault="00E849A6">
    <w:pPr>
      <w:pStyle w:val="Corpsdetexte"/>
      <w:spacing w:line="14" w:lineRule="auto"/>
    </w:pPr>
  </w:p>
  <w:p w14:paraId="2C064779" w14:textId="77777777" w:rsidR="00E849A6" w:rsidRDefault="00E849A6">
    <w:pPr>
      <w:pStyle w:val="Corpsdetexte"/>
      <w:spacing w:line="14" w:lineRule="auto"/>
    </w:pPr>
  </w:p>
  <w:p w14:paraId="07F0AE4D" w14:textId="77777777" w:rsidR="00E849A6" w:rsidRDefault="00E849A6">
    <w:pPr>
      <w:pStyle w:val="Corpsdetexte"/>
      <w:spacing w:line="14" w:lineRule="auto"/>
    </w:pPr>
  </w:p>
  <w:p w14:paraId="375B7313" w14:textId="77777777" w:rsidR="00E849A6" w:rsidRDefault="00E849A6">
    <w:pPr>
      <w:pStyle w:val="Corpsdetexte"/>
      <w:spacing w:line="14" w:lineRule="auto"/>
    </w:pPr>
  </w:p>
  <w:p w14:paraId="4A5A7518" w14:textId="77777777" w:rsidR="00E849A6" w:rsidRDefault="00E849A6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444480" behindDoc="1" locked="0" layoutInCell="1" allowOverlap="1" wp14:anchorId="4DF2EA68" wp14:editId="7B1775AA">
          <wp:simplePos x="0" y="0"/>
          <wp:positionH relativeFrom="page">
            <wp:posOffset>546735</wp:posOffset>
          </wp:positionH>
          <wp:positionV relativeFrom="page">
            <wp:posOffset>338455</wp:posOffset>
          </wp:positionV>
          <wp:extent cx="1320800" cy="48133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0800" cy="481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B4B07B8" w14:textId="77777777" w:rsidR="00E849A6" w:rsidRDefault="00E849A6">
    <w:pPr>
      <w:pStyle w:val="Corpsdetexte"/>
      <w:spacing w:line="14" w:lineRule="auto"/>
    </w:pPr>
  </w:p>
  <w:p w14:paraId="5873C3D5" w14:textId="77777777" w:rsidR="00E849A6" w:rsidRDefault="00E849A6">
    <w:pPr>
      <w:pStyle w:val="Corpsdetexte"/>
      <w:spacing w:line="14" w:lineRule="auto"/>
    </w:pPr>
  </w:p>
  <w:p w14:paraId="6C2C9FBD" w14:textId="77777777" w:rsidR="00E849A6" w:rsidRDefault="00E849A6">
    <w:pPr>
      <w:pStyle w:val="Corpsdetexte"/>
      <w:spacing w:line="14" w:lineRule="auto"/>
    </w:pPr>
  </w:p>
  <w:p w14:paraId="06F8FBF1" w14:textId="77777777" w:rsidR="00E849A6" w:rsidRDefault="00E849A6">
    <w:pPr>
      <w:pStyle w:val="Corpsdetexte"/>
      <w:spacing w:line="14" w:lineRule="auto"/>
    </w:pPr>
  </w:p>
  <w:p w14:paraId="18E5FDC8" w14:textId="77777777" w:rsidR="00E849A6" w:rsidRDefault="00E849A6">
    <w:pPr>
      <w:pStyle w:val="Corpsdetexte"/>
      <w:spacing w:line="14" w:lineRule="auto"/>
    </w:pPr>
  </w:p>
  <w:p w14:paraId="4A45A218" w14:textId="77777777" w:rsidR="00E849A6" w:rsidRDefault="00E849A6">
    <w:pPr>
      <w:pStyle w:val="Corpsdetexte"/>
      <w:spacing w:line="14" w:lineRule="auto"/>
    </w:pPr>
  </w:p>
  <w:p w14:paraId="6C6854A6" w14:textId="77777777" w:rsidR="00E849A6" w:rsidRDefault="00E849A6">
    <w:pPr>
      <w:pStyle w:val="Corpsdetexte"/>
      <w:spacing w:line="14" w:lineRule="auto"/>
    </w:pPr>
  </w:p>
  <w:p w14:paraId="79844DA7" w14:textId="77777777" w:rsidR="00E849A6" w:rsidRDefault="00E849A6">
    <w:pPr>
      <w:pStyle w:val="Corpsdetexte"/>
      <w:spacing w:line="14" w:lineRule="auto"/>
    </w:pPr>
  </w:p>
  <w:p w14:paraId="63A3E87E" w14:textId="77777777" w:rsidR="00E849A6" w:rsidRDefault="00E849A6">
    <w:pPr>
      <w:pStyle w:val="Corpsdetexte"/>
      <w:spacing w:line="14" w:lineRule="auto"/>
    </w:pPr>
  </w:p>
  <w:p w14:paraId="221B081C" w14:textId="77777777" w:rsidR="00E849A6" w:rsidRDefault="00E849A6">
    <w:pPr>
      <w:pStyle w:val="Corpsdetexte"/>
      <w:spacing w:line="14" w:lineRule="auto"/>
    </w:pPr>
  </w:p>
  <w:p w14:paraId="0212E7F4" w14:textId="77777777" w:rsidR="00E849A6" w:rsidRDefault="00E849A6">
    <w:pPr>
      <w:pStyle w:val="Corpsdetexte"/>
      <w:spacing w:line="14" w:lineRule="auto"/>
    </w:pPr>
  </w:p>
  <w:p w14:paraId="2A591D96" w14:textId="77777777" w:rsidR="00E849A6" w:rsidRDefault="00E849A6">
    <w:pPr>
      <w:pStyle w:val="Corpsdetexte"/>
      <w:spacing w:line="14" w:lineRule="auto"/>
    </w:pPr>
  </w:p>
  <w:p w14:paraId="37D0C1D6" w14:textId="77777777" w:rsidR="00E849A6" w:rsidRDefault="00E849A6">
    <w:pPr>
      <w:pStyle w:val="Corpsdetexte"/>
      <w:spacing w:line="14" w:lineRule="auto"/>
    </w:pPr>
  </w:p>
  <w:p w14:paraId="5EA8FE04" w14:textId="77777777" w:rsidR="00E849A6" w:rsidRDefault="00E849A6">
    <w:pPr>
      <w:pStyle w:val="Corpsdetexte"/>
      <w:spacing w:line="14" w:lineRule="auto"/>
    </w:pPr>
  </w:p>
  <w:p w14:paraId="1425C00A" w14:textId="625D60DB" w:rsidR="00E849A6" w:rsidRDefault="00E849A6">
    <w:pPr>
      <w:pStyle w:val="Corpsdetexte"/>
      <w:spacing w:line="14" w:lineRule="auto"/>
    </w:pPr>
  </w:p>
  <w:p w14:paraId="0744F848" w14:textId="77777777" w:rsidR="00E849A6" w:rsidRDefault="00E849A6">
    <w:pPr>
      <w:pStyle w:val="Corpsdetexte"/>
      <w:spacing w:line="14" w:lineRule="auto"/>
    </w:pPr>
  </w:p>
  <w:p w14:paraId="7BF5A1EB" w14:textId="77777777" w:rsidR="00E849A6" w:rsidRDefault="00E849A6">
    <w:pPr>
      <w:pStyle w:val="Corpsdetexte"/>
      <w:spacing w:line="14" w:lineRule="auto"/>
    </w:pPr>
  </w:p>
  <w:p w14:paraId="1951A451" w14:textId="77777777" w:rsidR="00E849A6" w:rsidRDefault="00E849A6">
    <w:pPr>
      <w:pStyle w:val="Corpsdetexte"/>
      <w:spacing w:line="14" w:lineRule="auto"/>
    </w:pPr>
  </w:p>
  <w:p w14:paraId="6C197949" w14:textId="77777777" w:rsidR="00E849A6" w:rsidRDefault="00E849A6">
    <w:pPr>
      <w:pStyle w:val="Corpsdetexte"/>
      <w:spacing w:line="14" w:lineRule="auto"/>
    </w:pPr>
  </w:p>
  <w:p w14:paraId="284ED8C3" w14:textId="77777777" w:rsidR="007618BD" w:rsidRDefault="007618BD">
    <w:pPr>
      <w:pStyle w:val="Corpsdetexte"/>
      <w:spacing w:line="14" w:lineRule="auto"/>
    </w:pPr>
  </w:p>
  <w:p w14:paraId="73DE7266" w14:textId="77777777" w:rsidR="00E849A6" w:rsidRDefault="00E849A6">
    <w:pPr>
      <w:pStyle w:val="Corpsdetexte"/>
      <w:spacing w:line="14" w:lineRule="auto"/>
    </w:pPr>
  </w:p>
  <w:p w14:paraId="37D7B0C9" w14:textId="77777777" w:rsidR="00E849A6" w:rsidRDefault="00E849A6">
    <w:pPr>
      <w:pStyle w:val="Corpsdetexte"/>
      <w:spacing w:line="14" w:lineRule="auto"/>
    </w:pPr>
  </w:p>
  <w:p w14:paraId="68A5E110" w14:textId="77777777" w:rsidR="00E849A6" w:rsidRDefault="00E849A6">
    <w:pPr>
      <w:pStyle w:val="Corpsdetex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E054C"/>
    <w:multiLevelType w:val="hybridMultilevel"/>
    <w:tmpl w:val="B61E35D8"/>
    <w:lvl w:ilvl="0" w:tplc="26E21B0A">
      <w:numFmt w:val="bullet"/>
      <w:lvlText w:val="-"/>
      <w:lvlJc w:val="left"/>
      <w:pPr>
        <w:ind w:left="291" w:hanging="12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D548BC28">
      <w:numFmt w:val="bullet"/>
      <w:lvlText w:val="•"/>
      <w:lvlJc w:val="left"/>
      <w:pPr>
        <w:ind w:left="1219" w:hanging="122"/>
      </w:pPr>
      <w:rPr>
        <w:rFonts w:hint="default"/>
        <w:lang w:val="fr-FR" w:eastAsia="en-US" w:bidi="ar-SA"/>
      </w:rPr>
    </w:lvl>
    <w:lvl w:ilvl="2" w:tplc="DB40C55C">
      <w:numFmt w:val="bullet"/>
      <w:lvlText w:val="•"/>
      <w:lvlJc w:val="left"/>
      <w:pPr>
        <w:ind w:left="2139" w:hanging="122"/>
      </w:pPr>
      <w:rPr>
        <w:rFonts w:hint="default"/>
        <w:lang w:val="fr-FR" w:eastAsia="en-US" w:bidi="ar-SA"/>
      </w:rPr>
    </w:lvl>
    <w:lvl w:ilvl="3" w:tplc="CE58B84C">
      <w:numFmt w:val="bullet"/>
      <w:lvlText w:val="•"/>
      <w:lvlJc w:val="left"/>
      <w:pPr>
        <w:ind w:left="3059" w:hanging="122"/>
      </w:pPr>
      <w:rPr>
        <w:rFonts w:hint="default"/>
        <w:lang w:val="fr-FR" w:eastAsia="en-US" w:bidi="ar-SA"/>
      </w:rPr>
    </w:lvl>
    <w:lvl w:ilvl="4" w:tplc="BFC0CC9C">
      <w:numFmt w:val="bullet"/>
      <w:lvlText w:val="•"/>
      <w:lvlJc w:val="left"/>
      <w:pPr>
        <w:ind w:left="3979" w:hanging="122"/>
      </w:pPr>
      <w:rPr>
        <w:rFonts w:hint="default"/>
        <w:lang w:val="fr-FR" w:eastAsia="en-US" w:bidi="ar-SA"/>
      </w:rPr>
    </w:lvl>
    <w:lvl w:ilvl="5" w:tplc="F9D899DA">
      <w:numFmt w:val="bullet"/>
      <w:lvlText w:val="•"/>
      <w:lvlJc w:val="left"/>
      <w:pPr>
        <w:ind w:left="4899" w:hanging="122"/>
      </w:pPr>
      <w:rPr>
        <w:rFonts w:hint="default"/>
        <w:lang w:val="fr-FR" w:eastAsia="en-US" w:bidi="ar-SA"/>
      </w:rPr>
    </w:lvl>
    <w:lvl w:ilvl="6" w:tplc="E86C1F9C">
      <w:numFmt w:val="bullet"/>
      <w:lvlText w:val="•"/>
      <w:lvlJc w:val="left"/>
      <w:pPr>
        <w:ind w:left="5819" w:hanging="122"/>
      </w:pPr>
      <w:rPr>
        <w:rFonts w:hint="default"/>
        <w:lang w:val="fr-FR" w:eastAsia="en-US" w:bidi="ar-SA"/>
      </w:rPr>
    </w:lvl>
    <w:lvl w:ilvl="7" w:tplc="0FACB40C">
      <w:numFmt w:val="bullet"/>
      <w:lvlText w:val="•"/>
      <w:lvlJc w:val="left"/>
      <w:pPr>
        <w:ind w:left="6738" w:hanging="122"/>
      </w:pPr>
      <w:rPr>
        <w:rFonts w:hint="default"/>
        <w:lang w:val="fr-FR" w:eastAsia="en-US" w:bidi="ar-SA"/>
      </w:rPr>
    </w:lvl>
    <w:lvl w:ilvl="8" w:tplc="ADE24BE2">
      <w:numFmt w:val="bullet"/>
      <w:lvlText w:val="•"/>
      <w:lvlJc w:val="left"/>
      <w:pPr>
        <w:ind w:left="7658" w:hanging="122"/>
      </w:pPr>
      <w:rPr>
        <w:rFonts w:hint="default"/>
        <w:lang w:val="fr-FR" w:eastAsia="en-US" w:bidi="ar-SA"/>
      </w:rPr>
    </w:lvl>
  </w:abstractNum>
  <w:abstractNum w:abstractNumId="1" w15:restartNumberingAfterBreak="0">
    <w:nsid w:val="2A542367"/>
    <w:multiLevelType w:val="multilevel"/>
    <w:tmpl w:val="E1FE5BB8"/>
    <w:lvl w:ilvl="0">
      <w:start w:val="1"/>
      <w:numFmt w:val="decimal"/>
      <w:lvlText w:val="%1"/>
      <w:lvlJc w:val="left"/>
      <w:pPr>
        <w:ind w:left="335" w:hanging="165"/>
        <w:jc w:val="left"/>
      </w:pPr>
      <w:rPr>
        <w:rFonts w:hint="default"/>
        <w:spacing w:val="0"/>
        <w:w w:val="99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01" w:hanging="332"/>
        <w:jc w:val="left"/>
      </w:pPr>
      <w:rPr>
        <w:rFonts w:hint="default"/>
        <w:spacing w:val="-2"/>
        <w:w w:val="99"/>
        <w:lang w:val="fr-FR" w:eastAsia="en-US" w:bidi="ar-SA"/>
      </w:rPr>
    </w:lvl>
    <w:lvl w:ilvl="2">
      <w:start w:val="1"/>
      <w:numFmt w:val="lowerLetter"/>
      <w:lvlText w:val="%3."/>
      <w:lvlJc w:val="left"/>
      <w:pPr>
        <w:ind w:left="595" w:hanging="3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600" w:hanging="33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900" w:hanging="33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2333" w:hanging="33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766" w:hanging="33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199" w:hanging="33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632" w:hanging="332"/>
      </w:pPr>
      <w:rPr>
        <w:rFonts w:hint="default"/>
        <w:lang w:val="fr-FR" w:eastAsia="en-US" w:bidi="ar-SA"/>
      </w:rPr>
    </w:lvl>
  </w:abstractNum>
  <w:abstractNum w:abstractNumId="2" w15:restartNumberingAfterBreak="0">
    <w:nsid w:val="3F96225A"/>
    <w:multiLevelType w:val="hybridMultilevel"/>
    <w:tmpl w:val="37DC6D12"/>
    <w:lvl w:ilvl="0" w:tplc="DC705646">
      <w:numFmt w:val="bullet"/>
      <w:lvlText w:val="·"/>
      <w:lvlJc w:val="left"/>
      <w:pPr>
        <w:ind w:left="595" w:hanging="12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1BE8E950">
      <w:numFmt w:val="bullet"/>
      <w:lvlText w:val="•"/>
      <w:lvlJc w:val="left"/>
      <w:pPr>
        <w:ind w:left="1489" w:hanging="122"/>
      </w:pPr>
      <w:rPr>
        <w:rFonts w:hint="default"/>
        <w:lang w:val="fr-FR" w:eastAsia="en-US" w:bidi="ar-SA"/>
      </w:rPr>
    </w:lvl>
    <w:lvl w:ilvl="2" w:tplc="529807D4">
      <w:numFmt w:val="bullet"/>
      <w:lvlText w:val="•"/>
      <w:lvlJc w:val="left"/>
      <w:pPr>
        <w:ind w:left="2379" w:hanging="122"/>
      </w:pPr>
      <w:rPr>
        <w:rFonts w:hint="default"/>
        <w:lang w:val="fr-FR" w:eastAsia="en-US" w:bidi="ar-SA"/>
      </w:rPr>
    </w:lvl>
    <w:lvl w:ilvl="3" w:tplc="A0266690">
      <w:numFmt w:val="bullet"/>
      <w:lvlText w:val="•"/>
      <w:lvlJc w:val="left"/>
      <w:pPr>
        <w:ind w:left="3269" w:hanging="122"/>
      </w:pPr>
      <w:rPr>
        <w:rFonts w:hint="default"/>
        <w:lang w:val="fr-FR" w:eastAsia="en-US" w:bidi="ar-SA"/>
      </w:rPr>
    </w:lvl>
    <w:lvl w:ilvl="4" w:tplc="19040AF0">
      <w:numFmt w:val="bullet"/>
      <w:lvlText w:val="•"/>
      <w:lvlJc w:val="left"/>
      <w:pPr>
        <w:ind w:left="4159" w:hanging="122"/>
      </w:pPr>
      <w:rPr>
        <w:rFonts w:hint="default"/>
        <w:lang w:val="fr-FR" w:eastAsia="en-US" w:bidi="ar-SA"/>
      </w:rPr>
    </w:lvl>
    <w:lvl w:ilvl="5" w:tplc="FEC6BFE4">
      <w:numFmt w:val="bullet"/>
      <w:lvlText w:val="•"/>
      <w:lvlJc w:val="left"/>
      <w:pPr>
        <w:ind w:left="5049" w:hanging="122"/>
      </w:pPr>
      <w:rPr>
        <w:rFonts w:hint="default"/>
        <w:lang w:val="fr-FR" w:eastAsia="en-US" w:bidi="ar-SA"/>
      </w:rPr>
    </w:lvl>
    <w:lvl w:ilvl="6" w:tplc="34DC6C38">
      <w:numFmt w:val="bullet"/>
      <w:lvlText w:val="•"/>
      <w:lvlJc w:val="left"/>
      <w:pPr>
        <w:ind w:left="5939" w:hanging="122"/>
      </w:pPr>
      <w:rPr>
        <w:rFonts w:hint="default"/>
        <w:lang w:val="fr-FR" w:eastAsia="en-US" w:bidi="ar-SA"/>
      </w:rPr>
    </w:lvl>
    <w:lvl w:ilvl="7" w:tplc="157808B8">
      <w:numFmt w:val="bullet"/>
      <w:lvlText w:val="•"/>
      <w:lvlJc w:val="left"/>
      <w:pPr>
        <w:ind w:left="6828" w:hanging="122"/>
      </w:pPr>
      <w:rPr>
        <w:rFonts w:hint="default"/>
        <w:lang w:val="fr-FR" w:eastAsia="en-US" w:bidi="ar-SA"/>
      </w:rPr>
    </w:lvl>
    <w:lvl w:ilvl="8" w:tplc="B4442372">
      <w:numFmt w:val="bullet"/>
      <w:lvlText w:val="•"/>
      <w:lvlJc w:val="left"/>
      <w:pPr>
        <w:ind w:left="7718" w:hanging="122"/>
      </w:pPr>
      <w:rPr>
        <w:rFonts w:hint="default"/>
        <w:lang w:val="fr-FR" w:eastAsia="en-US" w:bidi="ar-SA"/>
      </w:rPr>
    </w:lvl>
  </w:abstractNum>
  <w:abstractNum w:abstractNumId="3" w15:restartNumberingAfterBreak="0">
    <w:nsid w:val="43D45C4B"/>
    <w:multiLevelType w:val="multilevel"/>
    <w:tmpl w:val="3AFAD842"/>
    <w:lvl w:ilvl="0">
      <w:start w:val="16"/>
      <w:numFmt w:val="decimal"/>
      <w:lvlText w:val="%1"/>
      <w:lvlJc w:val="left"/>
      <w:pPr>
        <w:ind w:left="445" w:hanging="276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14" w:hanging="4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1606" w:hanging="44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592" w:hanging="44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579" w:hanging="44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565" w:hanging="44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552" w:hanging="44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538" w:hanging="44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525" w:hanging="445"/>
      </w:pPr>
      <w:rPr>
        <w:rFonts w:hint="default"/>
        <w:lang w:val="fr-FR" w:eastAsia="en-US" w:bidi="ar-SA"/>
      </w:rPr>
    </w:lvl>
  </w:abstractNum>
  <w:num w:numId="1" w16cid:durableId="696738426">
    <w:abstractNumId w:val="0"/>
  </w:num>
  <w:num w:numId="2" w16cid:durableId="2025738506">
    <w:abstractNumId w:val="3"/>
  </w:num>
  <w:num w:numId="3" w16cid:durableId="911282584">
    <w:abstractNumId w:val="2"/>
  </w:num>
  <w:num w:numId="4" w16cid:durableId="264847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BD"/>
    <w:rsid w:val="00083E10"/>
    <w:rsid w:val="000F67ED"/>
    <w:rsid w:val="00145C70"/>
    <w:rsid w:val="00205A29"/>
    <w:rsid w:val="00214F43"/>
    <w:rsid w:val="002B63B7"/>
    <w:rsid w:val="002E57B2"/>
    <w:rsid w:val="00347B33"/>
    <w:rsid w:val="00380CBE"/>
    <w:rsid w:val="003C18D6"/>
    <w:rsid w:val="003E5831"/>
    <w:rsid w:val="004503AB"/>
    <w:rsid w:val="004A10A6"/>
    <w:rsid w:val="004B24BE"/>
    <w:rsid w:val="004C55FE"/>
    <w:rsid w:val="0053610A"/>
    <w:rsid w:val="005571E0"/>
    <w:rsid w:val="0056464C"/>
    <w:rsid w:val="005B18EC"/>
    <w:rsid w:val="005D368B"/>
    <w:rsid w:val="005D4491"/>
    <w:rsid w:val="005E4DD5"/>
    <w:rsid w:val="00627E60"/>
    <w:rsid w:val="00647668"/>
    <w:rsid w:val="006766D1"/>
    <w:rsid w:val="00685BD2"/>
    <w:rsid w:val="007618BD"/>
    <w:rsid w:val="007E1392"/>
    <w:rsid w:val="00852E1C"/>
    <w:rsid w:val="00863BD4"/>
    <w:rsid w:val="008915A2"/>
    <w:rsid w:val="008B1D5C"/>
    <w:rsid w:val="00916EC3"/>
    <w:rsid w:val="00934C1E"/>
    <w:rsid w:val="00943C8E"/>
    <w:rsid w:val="00977ED2"/>
    <w:rsid w:val="009A79FE"/>
    <w:rsid w:val="00A01458"/>
    <w:rsid w:val="00A27A5F"/>
    <w:rsid w:val="00AD3C18"/>
    <w:rsid w:val="00B92A3A"/>
    <w:rsid w:val="00BD60EA"/>
    <w:rsid w:val="00C2332D"/>
    <w:rsid w:val="00C24053"/>
    <w:rsid w:val="00C976D9"/>
    <w:rsid w:val="00CE43EC"/>
    <w:rsid w:val="00DF4C5B"/>
    <w:rsid w:val="00E05A30"/>
    <w:rsid w:val="00E250AC"/>
    <w:rsid w:val="00E350B8"/>
    <w:rsid w:val="00E548C3"/>
    <w:rsid w:val="00E849A6"/>
    <w:rsid w:val="00EB12EE"/>
    <w:rsid w:val="00FA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8C613"/>
  <w15:docId w15:val="{6CD0EFB4-B71B-3845-BB1A-75DE034D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34" w:hanging="164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ind w:left="1646" w:right="1622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499" w:hanging="329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  <w:style w:type="paragraph" w:styleId="En-tte">
    <w:name w:val="header"/>
    <w:basedOn w:val="Normal"/>
    <w:link w:val="En-tteCar"/>
    <w:uiPriority w:val="99"/>
    <w:unhideWhenUsed/>
    <w:rsid w:val="00E849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9A6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849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9A6"/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3C18D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1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ffvoile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varcachon.axyomes.com/client/regate_1.php?regate_id=130114&amp;a67f79bd415664c687a710c3b6dba111=1738139698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contact@voile-arcachon.or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1248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AC-regate de bassin du 290924.doc</vt:lpstr>
    </vt:vector>
  </TitlesOfParts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AC-regate de bassin du 290924.doc</dc:title>
  <dc:creator>Asus</dc:creator>
  <cp:lastModifiedBy>Yves LEGLISE</cp:lastModifiedBy>
  <cp:revision>10</cp:revision>
  <dcterms:created xsi:type="dcterms:W3CDTF">2025-01-29T06:43:00Z</dcterms:created>
  <dcterms:modified xsi:type="dcterms:W3CDTF">2025-01-29T14:19:00Z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LastSaved">
    <vt:filetime>2025-01-24T00:00:00Z</vt:filetime>
  </property>
  <property fmtid="{D5CDD505-2E9C-101B-9397-08002B2CF9AE}" pid="4" name="Producer">
    <vt:lpwstr>Microsoft: Print To PDF</vt:lpwstr>
  </property>
</Properties>
</file>