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026"/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D8568D" w:rsidRPr="00D8568D" w14:paraId="5BE9CBC6" w14:textId="77777777" w:rsidTr="00D8568D">
        <w:trPr>
          <w:trHeight w:val="345"/>
        </w:trPr>
        <w:tc>
          <w:tcPr>
            <w:tcW w:w="10740" w:type="dxa"/>
            <w:tcBorders>
              <w:top w:val="double" w:sz="6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553E8E66" w14:textId="77777777" w:rsidR="00D8568D" w:rsidRPr="00A662E3" w:rsidRDefault="00D8568D" w:rsidP="00D8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A662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Autorité organisatrice</w:t>
            </w:r>
          </w:p>
        </w:tc>
      </w:tr>
      <w:tr w:rsidR="00D8568D" w:rsidRPr="00D8568D" w14:paraId="07030620" w14:textId="77777777" w:rsidTr="00D8568D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333B5A46" w14:textId="77777777" w:rsidR="00D8568D" w:rsidRPr="00A662E3" w:rsidRDefault="00D8568D" w:rsidP="00D8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A662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Localisation</w:t>
            </w:r>
          </w:p>
        </w:tc>
      </w:tr>
      <w:tr w:rsidR="00D8568D" w:rsidRPr="00D8568D" w14:paraId="40FC65A4" w14:textId="77777777" w:rsidTr="00D8568D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1A0EB32C" w14:textId="77777777" w:rsidR="00D8568D" w:rsidRPr="00A662E3" w:rsidRDefault="00D8568D" w:rsidP="00D8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A662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Désignation de la régate</w:t>
            </w:r>
          </w:p>
        </w:tc>
      </w:tr>
      <w:tr w:rsidR="00D8568D" w:rsidRPr="00D8568D" w14:paraId="3F464D88" w14:textId="77777777" w:rsidTr="00D8568D">
        <w:trPr>
          <w:trHeight w:val="330"/>
        </w:trPr>
        <w:tc>
          <w:tcPr>
            <w:tcW w:w="10740" w:type="dxa"/>
            <w:tcBorders>
              <w:top w:val="nil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2DD4296F" w14:textId="77777777" w:rsidR="00D8568D" w:rsidRPr="00A662E3" w:rsidRDefault="00D8568D" w:rsidP="00D8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A662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Date</w:t>
            </w:r>
          </w:p>
        </w:tc>
      </w:tr>
      <w:tr w:rsidR="00D8568D" w:rsidRPr="00D8568D" w14:paraId="6E18797F" w14:textId="77777777" w:rsidTr="00D8568D">
        <w:trPr>
          <w:trHeight w:val="330"/>
        </w:trPr>
        <w:tc>
          <w:tcPr>
            <w:tcW w:w="10740" w:type="dxa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07193BD1" w14:textId="77777777" w:rsidR="00D8568D" w:rsidRPr="00A662E3" w:rsidRDefault="00D8568D" w:rsidP="00D8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A662E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Grade</w:t>
            </w:r>
          </w:p>
        </w:tc>
      </w:tr>
      <w:tr w:rsidR="00D8568D" w:rsidRPr="00D8568D" w14:paraId="7B851D75" w14:textId="77777777" w:rsidTr="00D8568D">
        <w:trPr>
          <w:trHeight w:val="360"/>
        </w:trPr>
        <w:tc>
          <w:tcPr>
            <w:tcW w:w="10740" w:type="dxa"/>
            <w:tcBorders>
              <w:top w:val="nil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3BF9DC4C" w14:textId="77777777" w:rsidR="00D8568D" w:rsidRPr="00D8568D" w:rsidRDefault="00375ED5" w:rsidP="00D8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DERIVEURS – IND – DOUBLE </w:t>
            </w:r>
            <w:r w:rsidR="00476E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SOLITAIRE</w:t>
            </w:r>
            <w:r w:rsidR="00476E1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- HANDI</w:t>
            </w:r>
          </w:p>
        </w:tc>
      </w:tr>
    </w:tbl>
    <w:p w14:paraId="3CC80724" w14:textId="77777777" w:rsidR="00915678" w:rsidRPr="0089799E" w:rsidRDefault="00915678">
      <w:pPr>
        <w:rPr>
          <w:sz w:val="16"/>
          <w:szCs w:val="16"/>
        </w:rPr>
      </w:pPr>
    </w:p>
    <w:tbl>
      <w:tblPr>
        <w:tblW w:w="9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309"/>
        <w:gridCol w:w="1275"/>
        <w:gridCol w:w="1276"/>
        <w:gridCol w:w="1276"/>
        <w:gridCol w:w="1276"/>
        <w:gridCol w:w="1275"/>
      </w:tblGrid>
      <w:tr w:rsidR="00D8568D" w:rsidRPr="00D8568D" w14:paraId="34B0679C" w14:textId="77777777" w:rsidTr="00D8568D">
        <w:trPr>
          <w:trHeight w:val="1050"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6D0CF" w14:textId="77777777" w:rsidR="00D8568D" w:rsidRPr="003F2EDC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  <w:t>N° de voile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58225" w14:textId="77777777" w:rsidR="00D8568D" w:rsidRPr="00D8568D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856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EA353" w14:textId="77777777" w:rsidR="00D8568D" w:rsidRPr="00D8568D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856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C97D9" w14:textId="77777777" w:rsidR="00D8568D" w:rsidRPr="00D8568D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856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A1A80" w14:textId="77777777" w:rsidR="00D8568D" w:rsidRPr="00D8568D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856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782F4" w14:textId="77777777" w:rsidR="00D8568D" w:rsidRPr="00D8568D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856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7BE69" w14:textId="77777777" w:rsidR="00D8568D" w:rsidRPr="00D8568D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856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</w:tbl>
    <w:tbl>
      <w:tblPr>
        <w:tblpPr w:leftFromText="141" w:rightFromText="141" w:vertAnchor="text" w:horzAnchor="page" w:tblpX="636" w:tblpY="513"/>
        <w:tblW w:w="4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425"/>
        <w:gridCol w:w="1843"/>
        <w:gridCol w:w="425"/>
      </w:tblGrid>
      <w:tr w:rsidR="00D8568D" w:rsidRPr="00D8568D" w14:paraId="4A68F029" w14:textId="77777777" w:rsidTr="009E2BFF">
        <w:trPr>
          <w:trHeight w:val="417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839E9D" w14:textId="77777777" w:rsidR="00D8568D" w:rsidRPr="009E2BFF" w:rsidRDefault="00D8568D" w:rsidP="00D85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fr-FR"/>
              </w:rPr>
            </w:pPr>
            <w:r w:rsidRPr="009E2BFF"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fr-FR"/>
              </w:rPr>
              <w:t>Cocher l'une des cases</w:t>
            </w:r>
          </w:p>
        </w:tc>
      </w:tr>
      <w:tr w:rsidR="00D8568D" w:rsidRPr="00D8568D" w14:paraId="20044292" w14:textId="77777777" w:rsidTr="009E2BFF">
        <w:trPr>
          <w:trHeight w:val="435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29F0" w14:textId="77777777" w:rsidR="00D8568D" w:rsidRPr="003F2EDC" w:rsidRDefault="009E2BFF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IND Solitaire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FBC3F" w14:textId="77777777" w:rsidR="00D8568D" w:rsidRPr="003F2EDC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5917C" w14:textId="6E7FD2C9" w:rsidR="00D8568D" w:rsidRPr="003F2EDC" w:rsidRDefault="00007E82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ILCA 4</w:t>
            </w:r>
            <w:r w:rsidR="00BA79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(</w:t>
            </w:r>
            <w:r w:rsidR="00BC75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</w:t>
            </w:r>
            <w:r w:rsidR="008876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aser </w:t>
            </w:r>
            <w:r w:rsidR="00BA79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4.7)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AF84C" w14:textId="77777777" w:rsidR="00D8568D" w:rsidRPr="00D8568D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856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8568D" w:rsidRPr="00D8568D" w14:paraId="329FA81F" w14:textId="77777777" w:rsidTr="009E2BFF">
        <w:trPr>
          <w:trHeight w:val="405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A8F0A" w14:textId="77777777" w:rsidR="00D8568D" w:rsidRPr="003F2EDC" w:rsidRDefault="00375ED5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IND</w:t>
            </w:r>
            <w:r w:rsidR="009E2BFF" w:rsidRPr="003F2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double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E4EB9" w14:textId="77777777" w:rsidR="00D8568D" w:rsidRPr="003F2EDC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ECBBF" w14:textId="7C9506B1" w:rsidR="00D8568D" w:rsidRPr="003F2EDC" w:rsidRDefault="00007E82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ILCA 6</w:t>
            </w:r>
            <w:r w:rsidR="00BA79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BC75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(L</w:t>
            </w:r>
            <w:r w:rsidR="008876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aser </w:t>
            </w:r>
            <w:r w:rsidR="00BA79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Rad</w:t>
            </w:r>
            <w:r w:rsidR="008876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ial</w:t>
            </w:r>
            <w:r w:rsidR="00BA79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5599" w14:textId="77777777" w:rsidR="00D8568D" w:rsidRPr="00D8568D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856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8568D" w:rsidRPr="00D8568D" w14:paraId="3EA9333A" w14:textId="77777777" w:rsidTr="009E2BFF">
        <w:trPr>
          <w:trHeight w:val="45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1896D" w14:textId="77777777" w:rsidR="00D8568D" w:rsidRPr="003F2EDC" w:rsidRDefault="009E2BFF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DE1D" w14:textId="77777777" w:rsidR="00D8568D" w:rsidRPr="003F2EDC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2A4E6" w14:textId="2348F338" w:rsidR="00D8568D" w:rsidRPr="003F2EDC" w:rsidRDefault="00007E82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ILCA 7</w:t>
            </w:r>
            <w:r w:rsidR="00BA79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(</w:t>
            </w:r>
            <w:r w:rsidR="00BC75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</w:t>
            </w:r>
            <w:r w:rsidR="008876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aser </w:t>
            </w:r>
            <w:r w:rsidR="00BA79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St</w:t>
            </w:r>
            <w:r w:rsidR="008876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an</w:t>
            </w:r>
            <w:r w:rsidR="00BA79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</w:t>
            </w:r>
            <w:r w:rsidR="008876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ard</w:t>
            </w:r>
            <w:r w:rsidR="00BA79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CE564" w14:textId="77777777" w:rsidR="00D8568D" w:rsidRPr="00D8568D" w:rsidRDefault="00D8568D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856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375ED5" w:rsidRPr="00D8568D" w14:paraId="796483F3" w14:textId="77777777" w:rsidTr="009E2BFF">
        <w:trPr>
          <w:trHeight w:val="45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F0252" w14:textId="210C6C55" w:rsidR="00375ED5" w:rsidRPr="003F2EDC" w:rsidRDefault="009E2BFF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Europe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90437" w14:textId="77777777" w:rsidR="00375ED5" w:rsidRPr="003F2EDC" w:rsidRDefault="00375ED5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398B6" w14:textId="37CBF894" w:rsidR="00375ED5" w:rsidRPr="003F2EDC" w:rsidRDefault="0089799E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MINI</w:t>
            </w:r>
            <w:r w:rsidR="004217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632B8" w14:textId="77777777" w:rsidR="00375ED5" w:rsidRPr="00D8568D" w:rsidRDefault="00375ED5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89799E" w:rsidRPr="00D8568D" w14:paraId="4438A27B" w14:textId="77777777" w:rsidTr="009E2BFF">
        <w:trPr>
          <w:trHeight w:val="45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6E994" w14:textId="244E203B" w:rsidR="0089799E" w:rsidRPr="003F2EDC" w:rsidRDefault="00897D62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RS Feva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BA69D" w14:textId="77777777" w:rsidR="0089799E" w:rsidRPr="003F2EDC" w:rsidRDefault="0089799E" w:rsidP="00D85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39253" w14:textId="6318E49B" w:rsidR="0089799E" w:rsidRPr="003F2EDC" w:rsidRDefault="00897D62" w:rsidP="003F2E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29 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616A52" w14:textId="77777777" w:rsidR="0089799E" w:rsidRPr="00D8568D" w:rsidRDefault="0089799E" w:rsidP="00D85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897D62" w:rsidRPr="00D8568D" w14:paraId="33168D10" w14:textId="77777777" w:rsidTr="00440EE1">
        <w:trPr>
          <w:trHeight w:val="45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BE2897" w14:textId="76846D90" w:rsidR="00897D62" w:rsidRPr="00897D62" w:rsidRDefault="00897D62" w:rsidP="00897D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97D62">
              <w:rPr>
                <w:rFonts w:ascii="Calibri" w:hAnsi="Calibri" w:cs="Calibri"/>
                <w:b/>
                <w:bCs/>
                <w:sz w:val="20"/>
                <w:szCs w:val="20"/>
              </w:rPr>
              <w:t>AD23                    (hansa 2.3 mono)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815E0" w14:textId="77777777" w:rsidR="00897D62" w:rsidRPr="003F2EDC" w:rsidRDefault="00897D62" w:rsidP="00897D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DC173A" w14:textId="7E0AEB41" w:rsidR="00897D62" w:rsidRPr="00897D62" w:rsidRDefault="00897D62" w:rsidP="00897D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97D62">
              <w:rPr>
                <w:rFonts w:ascii="Calibri" w:hAnsi="Calibri" w:cs="Calibri"/>
                <w:b/>
                <w:bCs/>
                <w:sz w:val="20"/>
                <w:szCs w:val="20"/>
              </w:rPr>
              <w:t>AD2D                     (hansa 2.3 double)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73F8A5" w14:textId="77777777" w:rsidR="00897D62" w:rsidRPr="00D8568D" w:rsidRDefault="00897D62" w:rsidP="008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897D62" w:rsidRPr="00D8568D" w14:paraId="4ACB7C79" w14:textId="77777777" w:rsidTr="00440EE1">
        <w:trPr>
          <w:trHeight w:val="45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962E6" w14:textId="516C2353" w:rsidR="00897D62" w:rsidRPr="00897D62" w:rsidRDefault="00897D62" w:rsidP="00897D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97D62">
              <w:rPr>
                <w:rFonts w:ascii="Calibri" w:hAnsi="Calibri" w:cs="Calibri"/>
                <w:b/>
                <w:bCs/>
                <w:sz w:val="20"/>
                <w:szCs w:val="20"/>
              </w:rPr>
              <w:t>AD33                      (hansa mono)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41701" w14:textId="77777777" w:rsidR="00897D62" w:rsidRPr="003F2EDC" w:rsidRDefault="00897D62" w:rsidP="00897D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93482D" w14:textId="03F00D02" w:rsidR="00897D62" w:rsidRPr="00897D62" w:rsidRDefault="00897D62" w:rsidP="00897D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97D62">
              <w:rPr>
                <w:rFonts w:ascii="Calibri" w:hAnsi="Calibri" w:cs="Calibri"/>
                <w:b/>
                <w:bCs/>
                <w:sz w:val="20"/>
                <w:szCs w:val="20"/>
              </w:rPr>
              <w:t>AD3D                       (hansa 303 double)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48C69" w14:textId="77777777" w:rsidR="00897D62" w:rsidRPr="00D8568D" w:rsidRDefault="00897D62" w:rsidP="008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tbl>
      <w:tblPr>
        <w:tblpPr w:leftFromText="141" w:rightFromText="141" w:vertAnchor="text" w:horzAnchor="page" w:tblpX="5091" w:tblpY="219"/>
        <w:tblW w:w="6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3812"/>
      </w:tblGrid>
      <w:tr w:rsidR="00DA1E51" w:rsidRPr="00D8568D" w14:paraId="2762B273" w14:textId="77777777" w:rsidTr="00DA1E51">
        <w:trPr>
          <w:trHeight w:val="30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D02769" w14:textId="77777777" w:rsidR="00DA1E51" w:rsidRPr="003F2EDC" w:rsidRDefault="00DA1E51" w:rsidP="00DA1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  <w:t>Rating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4B00D" w14:textId="77777777" w:rsidR="00DA1E51" w:rsidRPr="003F2EDC" w:rsidRDefault="00DA1E51" w:rsidP="00DA1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</w:pPr>
            <w:r w:rsidRPr="003F2EDC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fr-FR"/>
              </w:rPr>
              <w:t>Série</w:t>
            </w:r>
          </w:p>
        </w:tc>
      </w:tr>
      <w:tr w:rsidR="00DA1E51" w:rsidRPr="00D8568D" w14:paraId="2BDD1F0A" w14:textId="77777777" w:rsidTr="00DA1E51">
        <w:trPr>
          <w:trHeight w:val="509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64A372" w14:textId="77777777" w:rsidR="00DA1E51" w:rsidRPr="00D8568D" w:rsidRDefault="00DA1E51" w:rsidP="00DA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8568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F12B1" w14:textId="2B8C881F" w:rsidR="00DA1E51" w:rsidRPr="00D8568D" w:rsidRDefault="00DA1E51" w:rsidP="00DA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DA1E51" w:rsidRPr="00D8568D" w14:paraId="7AD18758" w14:textId="77777777" w:rsidTr="00DA1E51">
        <w:trPr>
          <w:trHeight w:val="509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C9D85" w14:textId="77777777" w:rsidR="00DA1E51" w:rsidRPr="00D8568D" w:rsidRDefault="00DA1E51" w:rsidP="00DA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DDD1" w14:textId="77777777" w:rsidR="00DA1E51" w:rsidRPr="00D8568D" w:rsidRDefault="00DA1E51" w:rsidP="00DA1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p w14:paraId="582CE57A" w14:textId="77777777" w:rsidR="0089799E" w:rsidRDefault="0089799E" w:rsidP="00915678">
      <w:pPr>
        <w:tabs>
          <w:tab w:val="left" w:pos="1380"/>
        </w:tabs>
      </w:pPr>
    </w:p>
    <w:p w14:paraId="4D6C4E37" w14:textId="00302944" w:rsidR="0089799E" w:rsidRDefault="00DA1E51" w:rsidP="00915678">
      <w:pPr>
        <w:tabs>
          <w:tab w:val="left" w:pos="1380"/>
        </w:tabs>
      </w:pPr>
      <w:r w:rsidRPr="00C16D3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95AB5" wp14:editId="7B13C4D9">
                <wp:simplePos x="0" y="0"/>
                <wp:positionH relativeFrom="column">
                  <wp:posOffset>2366010</wp:posOffset>
                </wp:positionH>
                <wp:positionV relativeFrom="paragraph">
                  <wp:posOffset>828040</wp:posOffset>
                </wp:positionV>
                <wp:extent cx="4160520" cy="1706880"/>
                <wp:effectExtent l="0" t="0" r="11430" b="266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A5121" w14:textId="77777777" w:rsidR="00DA1E51" w:rsidRPr="00073220" w:rsidRDefault="00DA1E51" w:rsidP="00DA1E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72BFB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Règles fondamentales des RCV 2025-2028</w:t>
                            </w:r>
                            <w:r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D774A23" w14:textId="77777777" w:rsidR="00DA1E51" w:rsidRPr="00DA1E51" w:rsidRDefault="00DA1E51" w:rsidP="00DA1E51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RCV 2</w:t>
                            </w: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 : Un bateau et son propriétaire doivent concourir dans le respect des principes de sportivité et de fair-play. Un bateau peut être pénalisé selon cette règle.</w:t>
                            </w:r>
                          </w:p>
                          <w:p w14:paraId="5463F0F6" w14:textId="77777777" w:rsidR="00DA1E51" w:rsidRPr="00DA1E51" w:rsidRDefault="00DA1E51" w:rsidP="00DA1E51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RCV 3</w:t>
                            </w: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 : La décision d’un bateau de participer à une course ou de rester en course relève de sa seule responsabilité.</w:t>
                            </w:r>
                          </w:p>
                          <w:p w14:paraId="191FFBD0" w14:textId="77777777" w:rsidR="00DA1E51" w:rsidRPr="00DA1E51" w:rsidRDefault="00DA1E51" w:rsidP="00DA1E51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RCV 4</w:t>
                            </w: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 : En participant ou en ayant l’intention de participer à une compétition dirigée selon les règles, chaque concurrent et propriétaire de bateau accepte d’être régi par les règles.</w:t>
                            </w:r>
                          </w:p>
                          <w:p w14:paraId="7B0C2A5C" w14:textId="77777777" w:rsidR="00DA1E51" w:rsidRPr="00DA1E51" w:rsidRDefault="00DA1E51" w:rsidP="00DA1E51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Les participants autorisent le Club organisateur à utiliser et diffuser les photos du bateau et de l’équipage qui peuvent être prises durant la compétition.</w:t>
                            </w:r>
                          </w:p>
                          <w:p w14:paraId="4E2D3ED1" w14:textId="21EC0937" w:rsidR="00887646" w:rsidRPr="00304E0B" w:rsidRDefault="00887646" w:rsidP="0088764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95A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6.3pt;margin-top:65.2pt;width:327.6pt;height:1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">
                <v:textbox>
                  <w:txbxContent>
                    <w:p w14:paraId="772A5121" w14:textId="77777777" w:rsidR="00DA1E51" w:rsidRPr="00073220" w:rsidRDefault="00DA1E51" w:rsidP="00DA1E5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672BFB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Règles fondamentales des RCV 2025-2028</w:t>
                      </w:r>
                      <w:r w:rsidRPr="00073220">
                        <w:rPr>
                          <w:b/>
                          <w:i/>
                          <w:sz w:val="20"/>
                          <w:szCs w:val="20"/>
                        </w:rPr>
                        <w:t> :</w:t>
                      </w:r>
                    </w:p>
                    <w:p w14:paraId="2D774A23" w14:textId="77777777" w:rsidR="00DA1E51" w:rsidRPr="00DA1E51" w:rsidRDefault="00DA1E51" w:rsidP="00DA1E51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A1E51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RCV 2</w:t>
                      </w:r>
                      <w:r w:rsidRPr="00DA1E51">
                        <w:rPr>
                          <w:b/>
                          <w:i/>
                          <w:sz w:val="18"/>
                          <w:szCs w:val="18"/>
                        </w:rPr>
                        <w:t> : Un bateau et son propriétaire doivent concourir dans le respect des principes de sportivité et de fair-play. Un bateau peut être pénalisé selon cette règle.</w:t>
                      </w:r>
                    </w:p>
                    <w:p w14:paraId="5463F0F6" w14:textId="77777777" w:rsidR="00DA1E51" w:rsidRPr="00DA1E51" w:rsidRDefault="00DA1E51" w:rsidP="00DA1E51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A1E51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RCV 3</w:t>
                      </w:r>
                      <w:r w:rsidRPr="00DA1E51">
                        <w:rPr>
                          <w:b/>
                          <w:i/>
                          <w:sz w:val="18"/>
                          <w:szCs w:val="18"/>
                        </w:rPr>
                        <w:t> : La décision d’un bateau de participer à une course ou de rester en course relève de sa seule responsabilité.</w:t>
                      </w:r>
                    </w:p>
                    <w:p w14:paraId="191FFBD0" w14:textId="77777777" w:rsidR="00DA1E51" w:rsidRPr="00DA1E51" w:rsidRDefault="00DA1E51" w:rsidP="00DA1E51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A1E51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RCV 4</w:t>
                      </w:r>
                      <w:r w:rsidRPr="00DA1E51">
                        <w:rPr>
                          <w:b/>
                          <w:i/>
                          <w:sz w:val="18"/>
                          <w:szCs w:val="18"/>
                        </w:rPr>
                        <w:t> : En participant ou en ayant l’intention de participer à une compétition dirigée selon les règles, chaque concurrent et propriétaire de bateau accepte d’être régi par les règles.</w:t>
                      </w:r>
                    </w:p>
                    <w:p w14:paraId="7B0C2A5C" w14:textId="77777777" w:rsidR="00DA1E51" w:rsidRPr="00DA1E51" w:rsidRDefault="00DA1E51" w:rsidP="00DA1E51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A1E51">
                        <w:rPr>
                          <w:b/>
                          <w:i/>
                          <w:sz w:val="18"/>
                          <w:szCs w:val="18"/>
                        </w:rPr>
                        <w:t>Les participants autorisent le Club organisateur à utiliser et diffuser les photos du bateau et de l’équipage qui peuvent être prises durant la compétition.</w:t>
                      </w:r>
                    </w:p>
                    <w:p w14:paraId="4E2D3ED1" w14:textId="21EC0937" w:rsidR="00887646" w:rsidRPr="00304E0B" w:rsidRDefault="00887646" w:rsidP="0088764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01661A" w14:textId="1ACE877B" w:rsidR="0089799E" w:rsidRDefault="0089799E" w:rsidP="00915678">
      <w:pPr>
        <w:tabs>
          <w:tab w:val="left" w:pos="1380"/>
        </w:tabs>
      </w:pPr>
    </w:p>
    <w:p w14:paraId="67ABA1EF" w14:textId="77777777" w:rsidR="00B42E60" w:rsidRDefault="00B42E60" w:rsidP="0089799E">
      <w:pPr>
        <w:tabs>
          <w:tab w:val="left" w:pos="1380"/>
        </w:tabs>
        <w:spacing w:after="0"/>
        <w:rPr>
          <w:rFonts w:cstheme="minorHAnsi"/>
          <w:b/>
          <w:sz w:val="24"/>
          <w:szCs w:val="24"/>
        </w:rPr>
      </w:pPr>
    </w:p>
    <w:p w14:paraId="3E7049AE" w14:textId="77777777" w:rsidR="00B42E60" w:rsidRDefault="00B42E60" w:rsidP="0089799E">
      <w:pPr>
        <w:tabs>
          <w:tab w:val="left" w:pos="1380"/>
        </w:tabs>
        <w:spacing w:after="0"/>
        <w:rPr>
          <w:rFonts w:cstheme="minorHAnsi"/>
          <w:b/>
          <w:sz w:val="24"/>
          <w:szCs w:val="24"/>
        </w:rPr>
      </w:pPr>
    </w:p>
    <w:p w14:paraId="74C77BB6" w14:textId="77777777" w:rsidR="00B42E60" w:rsidRDefault="00B42E60" w:rsidP="0089799E">
      <w:pPr>
        <w:tabs>
          <w:tab w:val="left" w:pos="1380"/>
        </w:tabs>
        <w:spacing w:after="0"/>
        <w:rPr>
          <w:rFonts w:cstheme="minorHAnsi"/>
          <w:b/>
          <w:sz w:val="24"/>
          <w:szCs w:val="24"/>
        </w:rPr>
      </w:pPr>
    </w:p>
    <w:p w14:paraId="5DA6A717" w14:textId="77777777" w:rsidR="00DA1E51" w:rsidRDefault="00DA1E51" w:rsidP="0089799E">
      <w:pPr>
        <w:tabs>
          <w:tab w:val="left" w:pos="1380"/>
        </w:tabs>
        <w:spacing w:after="0"/>
        <w:rPr>
          <w:rFonts w:cstheme="minorHAnsi"/>
          <w:b/>
          <w:sz w:val="24"/>
          <w:szCs w:val="24"/>
        </w:rPr>
      </w:pPr>
    </w:p>
    <w:p w14:paraId="0893C680" w14:textId="77777777" w:rsidR="00DA1E51" w:rsidRDefault="00DA1E51" w:rsidP="0089799E">
      <w:pPr>
        <w:tabs>
          <w:tab w:val="left" w:pos="1380"/>
        </w:tabs>
        <w:spacing w:after="0"/>
        <w:rPr>
          <w:rFonts w:cstheme="minorHAnsi"/>
          <w:b/>
          <w:sz w:val="24"/>
          <w:szCs w:val="24"/>
        </w:rPr>
      </w:pPr>
    </w:p>
    <w:p w14:paraId="38CFE521" w14:textId="77777777" w:rsidR="00DA1E51" w:rsidRDefault="00DA1E51" w:rsidP="0089799E">
      <w:pPr>
        <w:tabs>
          <w:tab w:val="left" w:pos="1380"/>
        </w:tabs>
        <w:spacing w:after="0"/>
        <w:rPr>
          <w:rFonts w:cstheme="minorHAnsi"/>
          <w:b/>
          <w:sz w:val="24"/>
          <w:szCs w:val="24"/>
        </w:rPr>
      </w:pPr>
    </w:p>
    <w:p w14:paraId="07622BD2" w14:textId="4BF6094E" w:rsidR="00375ED5" w:rsidRPr="0089799E" w:rsidRDefault="0089799E" w:rsidP="0089799E">
      <w:pPr>
        <w:tabs>
          <w:tab w:val="left" w:pos="1380"/>
        </w:tabs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Barreur</w:t>
      </w:r>
    </w:p>
    <w:tbl>
      <w:tblPr>
        <w:tblW w:w="538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3462"/>
      </w:tblGrid>
      <w:tr w:rsidR="00375ED5" w:rsidRPr="00375ED5" w14:paraId="6CF211D8" w14:textId="77777777" w:rsidTr="00375ED5">
        <w:trPr>
          <w:trHeight w:val="3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7CE23" w14:textId="77777777" w:rsidR="00375ED5" w:rsidRPr="008F6744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F674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BED0E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051F3F1F" w14:textId="77777777" w:rsidTr="00375ED5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36A8E" w14:textId="77777777" w:rsidR="00375ED5" w:rsidRPr="008F6744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F674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B9065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094FE5F7" w14:textId="77777777" w:rsidTr="00375ED5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5463B" w14:textId="77777777" w:rsidR="00375ED5" w:rsidRPr="008F6744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F674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N°de Licence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4013B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2D35A5E1" w14:textId="77777777" w:rsidTr="00375ED5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5EAAD" w14:textId="77777777" w:rsidR="00375ED5" w:rsidRPr="008F6744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F674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Nom du Club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8E6A9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28FF79FC" w14:textId="77777777" w:rsidTr="00375ED5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8353" w14:textId="77777777" w:rsidR="00375ED5" w:rsidRPr="008F6744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F674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N° de téléphone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F826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4E452529" w14:textId="77777777" w:rsidTr="00375ED5">
        <w:trPr>
          <w:trHeight w:val="300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78A84" w14:textId="0FE239B9" w:rsidR="00375ED5" w:rsidRPr="008F6744" w:rsidRDefault="00B42E60" w:rsidP="00B42E6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Adresse mail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71488" w14:textId="77777777" w:rsid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1289DF38" w14:textId="77777777" w:rsidR="00B42E60" w:rsidRPr="00375ED5" w:rsidRDefault="00B42E60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tbl>
      <w:tblPr>
        <w:tblpPr w:leftFromText="141" w:rightFromText="141" w:vertAnchor="text" w:horzAnchor="page" w:tblpX="6240" w:tblpY="-2163"/>
        <w:tblW w:w="5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513"/>
        <w:gridCol w:w="187"/>
        <w:gridCol w:w="700"/>
        <w:gridCol w:w="700"/>
        <w:gridCol w:w="700"/>
        <w:gridCol w:w="973"/>
      </w:tblGrid>
      <w:tr w:rsidR="00375ED5" w:rsidRPr="00375ED5" w14:paraId="1A556606" w14:textId="77777777" w:rsidTr="00375ED5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F6A1D" w14:textId="77777777" w:rsidR="00375ED5" w:rsidRPr="00375ED5" w:rsidRDefault="0089799E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</w:t>
            </w:r>
            <w:r w:rsidR="00375ED5" w:rsidRPr="00375E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Equipier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BAAB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40DB0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DCB10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41282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DC12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3BCE9BD1" w14:textId="77777777" w:rsidTr="00375ED5">
        <w:trPr>
          <w:trHeight w:val="30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37B298" w14:textId="77777777" w:rsidR="00375ED5" w:rsidRPr="008F6744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F674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B56D2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3B83B3E1" w14:textId="77777777" w:rsidTr="00375ED5">
        <w:trPr>
          <w:trHeight w:val="30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3C7F7D" w14:textId="77777777" w:rsidR="00375ED5" w:rsidRPr="008F6744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F674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39ABB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3AB36E92" w14:textId="77777777" w:rsidTr="00375ED5">
        <w:trPr>
          <w:trHeight w:val="30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988C97" w14:textId="77777777" w:rsidR="00375ED5" w:rsidRPr="008F6744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F674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N°de Licence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64C21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515C14FD" w14:textId="77777777" w:rsidTr="00375ED5">
        <w:trPr>
          <w:trHeight w:val="30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A5B60D" w14:textId="77777777" w:rsidR="00375ED5" w:rsidRPr="008F6744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F674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Nom du Club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5D07D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5223F9D9" w14:textId="77777777" w:rsidTr="00375ED5">
        <w:trPr>
          <w:trHeight w:val="30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9E15FC" w14:textId="77777777" w:rsidR="00375ED5" w:rsidRPr="008F6744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8F674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N° de téléphone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E49D9" w14:textId="77777777" w:rsidR="00375ED5" w:rsidRP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375ED5" w:rsidRPr="00375ED5" w14:paraId="01BFC9FC" w14:textId="77777777" w:rsidTr="00375ED5">
        <w:trPr>
          <w:trHeight w:val="30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34E8E0" w14:textId="7C2A8CE6" w:rsidR="00375ED5" w:rsidRPr="008F6744" w:rsidRDefault="00B42E60" w:rsidP="00375ED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Adresse mail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C4E5E" w14:textId="77777777" w:rsidR="00375ED5" w:rsidRDefault="00375ED5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375E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0DD6BA8F" w14:textId="77777777" w:rsidR="00B42E60" w:rsidRPr="00375ED5" w:rsidRDefault="00B42E60" w:rsidP="00375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A4B98C9" w14:textId="426C1E2C" w:rsidR="00D8568D" w:rsidRPr="00D87876" w:rsidRDefault="00B42E60" w:rsidP="00D87876">
      <w:pPr>
        <w:tabs>
          <w:tab w:val="left" w:pos="5415"/>
        </w:tabs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D5AA612" wp14:editId="75CA1529">
            <wp:simplePos x="0" y="0"/>
            <wp:positionH relativeFrom="column">
              <wp:posOffset>-535940</wp:posOffset>
            </wp:positionH>
            <wp:positionV relativeFrom="paragraph">
              <wp:posOffset>449580</wp:posOffset>
            </wp:positionV>
            <wp:extent cx="6810375" cy="628650"/>
            <wp:effectExtent l="0" t="0" r="9525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876">
        <w:tab/>
      </w:r>
    </w:p>
    <w:sectPr w:rsidR="00D8568D" w:rsidRPr="00D87876" w:rsidSect="00DA1E51">
      <w:headerReference w:type="default" r:id="rId7"/>
      <w:footerReference w:type="default" r:id="rId8"/>
      <w:pgSz w:w="11906" w:h="16838"/>
      <w:pgMar w:top="1985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5DDF" w14:textId="77777777" w:rsidR="00C66968" w:rsidRDefault="00C66968" w:rsidP="00711C3F">
      <w:pPr>
        <w:spacing w:after="0" w:line="240" w:lineRule="auto"/>
      </w:pPr>
      <w:r>
        <w:separator/>
      </w:r>
    </w:p>
  </w:endnote>
  <w:endnote w:type="continuationSeparator" w:id="0">
    <w:p w14:paraId="66A97E58" w14:textId="77777777" w:rsidR="00C66968" w:rsidRDefault="00C66968" w:rsidP="0071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ED64" w14:textId="016EA975" w:rsidR="00484FA3" w:rsidRPr="00484FA3" w:rsidRDefault="00343B59" w:rsidP="00484FA3">
    <w:pPr>
      <w:pStyle w:val="Pieddepage"/>
      <w:jc w:val="center"/>
      <w:rPr>
        <w:i/>
      </w:rPr>
    </w:pPr>
    <w:r>
      <w:rPr>
        <w:i/>
      </w:rPr>
      <w:t>Ligue de Voile Nouvelle-A</w:t>
    </w:r>
    <w:r w:rsidR="0089799E">
      <w:rPr>
        <w:i/>
      </w:rPr>
      <w:t>quitaine</w:t>
    </w:r>
    <w:r w:rsidR="00DA1E51">
      <w:rPr>
        <w:i/>
      </w:rPr>
      <w:t xml:space="preserve"> </w:t>
    </w:r>
    <w:r w:rsidR="00083677">
      <w:rPr>
        <w:i/>
      </w:rPr>
      <w:t>–</w:t>
    </w:r>
    <w:r w:rsidR="00DA1E51">
      <w:rPr>
        <w:i/>
      </w:rPr>
      <w:t xml:space="preserve"> CRA</w:t>
    </w:r>
    <w:r w:rsidR="00083677">
      <w:rPr>
        <w:i/>
      </w:rPr>
      <w:t xml:space="preserve"> 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FF21" w14:textId="77777777" w:rsidR="00C66968" w:rsidRDefault="00C66968" w:rsidP="00711C3F">
      <w:pPr>
        <w:spacing w:after="0" w:line="240" w:lineRule="auto"/>
      </w:pPr>
      <w:r>
        <w:separator/>
      </w:r>
    </w:p>
  </w:footnote>
  <w:footnote w:type="continuationSeparator" w:id="0">
    <w:p w14:paraId="304C8D8E" w14:textId="77777777" w:rsidR="00C66968" w:rsidRDefault="00C66968" w:rsidP="0071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404A" w14:textId="77777777" w:rsidR="00711C3F" w:rsidRDefault="00711C3F" w:rsidP="00711C3F">
    <w:pPr>
      <w:spacing w:after="0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</w:pP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63360" behindDoc="0" locked="0" layoutInCell="1" allowOverlap="1" wp14:anchorId="45D8BFB6" wp14:editId="273F7E9D">
          <wp:simplePos x="0" y="0"/>
          <wp:positionH relativeFrom="column">
            <wp:posOffset>4650146</wp:posOffset>
          </wp:positionH>
          <wp:positionV relativeFrom="paragraph">
            <wp:posOffset>-166814</wp:posOffset>
          </wp:positionV>
          <wp:extent cx="1753155" cy="678730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525" cy="678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7216" behindDoc="0" locked="0" layoutInCell="1" allowOverlap="1" wp14:anchorId="49E90A2D" wp14:editId="0C384295">
          <wp:simplePos x="0" y="0"/>
          <wp:positionH relativeFrom="column">
            <wp:posOffset>-611037</wp:posOffset>
          </wp:positionH>
          <wp:positionV relativeFrom="paragraph">
            <wp:posOffset>-104976</wp:posOffset>
          </wp:positionV>
          <wp:extent cx="1445895" cy="616585"/>
          <wp:effectExtent l="0" t="0" r="190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54B5"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 xml:space="preserve">FEDERATION FRANCAISE DE VOILE                                                                                                                                LIGUE </w:t>
    </w:r>
    <w:r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>DE VOILE NOUVELLE-AQUITAINE</w:t>
    </w:r>
  </w:p>
  <w:p w14:paraId="6E03191E" w14:textId="77777777" w:rsidR="00711C3F" w:rsidRDefault="00711C3F" w:rsidP="00711C3F">
    <w:pPr>
      <w:spacing w:after="0"/>
      <w:jc w:val="center"/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</w:pPr>
    <w:r w:rsidRPr="00741D92"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  <w:t>Commission Régionale d'Arbitrage</w:t>
    </w:r>
  </w:p>
  <w:p w14:paraId="07E7839F" w14:textId="77777777" w:rsidR="00711C3F" w:rsidRPr="007167CE" w:rsidRDefault="00711C3F" w:rsidP="00711C3F">
    <w:pPr>
      <w:spacing w:after="0"/>
      <w:jc w:val="center"/>
      <w:rPr>
        <w:sz w:val="24"/>
        <w:szCs w:val="24"/>
      </w:rPr>
    </w:pPr>
  </w:p>
  <w:p w14:paraId="57B117A5" w14:textId="77777777" w:rsidR="00711C3F" w:rsidRDefault="00711C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49"/>
    <w:rsid w:val="00007E82"/>
    <w:rsid w:val="0001358D"/>
    <w:rsid w:val="00021776"/>
    <w:rsid w:val="00083677"/>
    <w:rsid w:val="00095151"/>
    <w:rsid w:val="000D5E11"/>
    <w:rsid w:val="000D69AE"/>
    <w:rsid w:val="00131971"/>
    <w:rsid w:val="0013731E"/>
    <w:rsid w:val="00174854"/>
    <w:rsid w:val="00177461"/>
    <w:rsid w:val="002051BE"/>
    <w:rsid w:val="002D3F4C"/>
    <w:rsid w:val="00304E0B"/>
    <w:rsid w:val="003430C7"/>
    <w:rsid w:val="00343B59"/>
    <w:rsid w:val="00347932"/>
    <w:rsid w:val="00375ED5"/>
    <w:rsid w:val="003F2EDC"/>
    <w:rsid w:val="0042174C"/>
    <w:rsid w:val="00476E1B"/>
    <w:rsid w:val="00483DE0"/>
    <w:rsid w:val="00484FA3"/>
    <w:rsid w:val="004B5333"/>
    <w:rsid w:val="00515063"/>
    <w:rsid w:val="00574463"/>
    <w:rsid w:val="00580BD3"/>
    <w:rsid w:val="006442C6"/>
    <w:rsid w:val="006468A5"/>
    <w:rsid w:val="006850B6"/>
    <w:rsid w:val="00685B90"/>
    <w:rsid w:val="006D5B3B"/>
    <w:rsid w:val="00711C3F"/>
    <w:rsid w:val="007D0913"/>
    <w:rsid w:val="00887646"/>
    <w:rsid w:val="0089799E"/>
    <w:rsid w:val="00897D62"/>
    <w:rsid w:val="008B3172"/>
    <w:rsid w:val="008C6B72"/>
    <w:rsid w:val="008F6744"/>
    <w:rsid w:val="00915678"/>
    <w:rsid w:val="00967D2F"/>
    <w:rsid w:val="009E2BFF"/>
    <w:rsid w:val="009F124D"/>
    <w:rsid w:val="00A5392B"/>
    <w:rsid w:val="00A662E3"/>
    <w:rsid w:val="00A67D7F"/>
    <w:rsid w:val="00B42E60"/>
    <w:rsid w:val="00B8361C"/>
    <w:rsid w:val="00BA79BC"/>
    <w:rsid w:val="00BB0516"/>
    <w:rsid w:val="00BB5A0C"/>
    <w:rsid w:val="00BB5E5C"/>
    <w:rsid w:val="00BC75EB"/>
    <w:rsid w:val="00C66968"/>
    <w:rsid w:val="00C73E4C"/>
    <w:rsid w:val="00CB18F0"/>
    <w:rsid w:val="00D8568D"/>
    <w:rsid w:val="00D86793"/>
    <w:rsid w:val="00D87876"/>
    <w:rsid w:val="00DA1E51"/>
    <w:rsid w:val="00E53E08"/>
    <w:rsid w:val="00EB366A"/>
    <w:rsid w:val="00F3633F"/>
    <w:rsid w:val="00F86554"/>
    <w:rsid w:val="00FA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0052"/>
  <w15:docId w15:val="{682A3E9F-77B1-42AF-A0F6-6FB3698D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E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5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C3F"/>
  </w:style>
  <w:style w:type="paragraph" w:styleId="Pieddepage">
    <w:name w:val="footer"/>
    <w:basedOn w:val="Normal"/>
    <w:link w:val="PieddepageCar"/>
    <w:uiPriority w:val="99"/>
    <w:unhideWhenUsed/>
    <w:rsid w:val="0071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C3F"/>
  </w:style>
  <w:style w:type="character" w:styleId="Marquedecommentaire">
    <w:name w:val="annotation reference"/>
    <w:basedOn w:val="Policepardfaut"/>
    <w:uiPriority w:val="99"/>
    <w:semiHidden/>
    <w:unhideWhenUsed/>
    <w:rsid w:val="00BA79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79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79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79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7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DESFORGES</dc:creator>
  <cp:lastModifiedBy>VoileCCA VoileCCA</cp:lastModifiedBy>
  <cp:revision>6</cp:revision>
  <dcterms:created xsi:type="dcterms:W3CDTF">2025-05-19T16:13:00Z</dcterms:created>
  <dcterms:modified xsi:type="dcterms:W3CDTF">2025-10-02T16:46:00Z</dcterms:modified>
</cp:coreProperties>
</file>